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7D1" w:rsidRPr="003D4D0B" w:rsidRDefault="00AC31E8" w:rsidP="00CF64CA">
      <w:pPr>
        <w:spacing w:line="240" w:lineRule="auto"/>
        <w:rPr>
          <w:b/>
          <w:sz w:val="32"/>
          <w:szCs w:val="32"/>
        </w:rPr>
      </w:pPr>
      <w:r>
        <w:rPr>
          <w:b/>
          <w:sz w:val="32"/>
          <w:szCs w:val="32"/>
        </w:rPr>
        <w:t>Rieselfilter RF</w:t>
      </w:r>
      <w:r w:rsidR="0094775B">
        <w:rPr>
          <w:b/>
          <w:sz w:val="32"/>
          <w:szCs w:val="32"/>
        </w:rPr>
        <w:t xml:space="preserve"> mit druckloser Belüftung</w:t>
      </w:r>
    </w:p>
    <w:p w:rsidR="00DE5B73" w:rsidRDefault="00B56EA0" w:rsidP="00CF64CA">
      <w:pPr>
        <w:spacing w:line="240" w:lineRule="auto"/>
        <w:rPr>
          <w:sz w:val="28"/>
          <w:szCs w:val="28"/>
        </w:rPr>
      </w:pPr>
      <w:r w:rsidRPr="00B56EA0">
        <w:rPr>
          <w:sz w:val="28"/>
          <w:szCs w:val="28"/>
        </w:rPr>
        <w:t xml:space="preserve">Wenn Wind über eine Teichoberfläche weht, dann werden die Luftgase durch die Diffusion in das Wasser eingelöst, bis die Partialdrücke der Luft auch im Wasser erreicht sind. </w:t>
      </w:r>
      <w:r>
        <w:rPr>
          <w:sz w:val="28"/>
          <w:szCs w:val="28"/>
        </w:rPr>
        <w:t xml:space="preserve">Die Partialdrücke der Luftgase entsprechen den Volumenanteilen, also </w:t>
      </w:r>
    </w:p>
    <w:p w:rsidR="00DE5B73" w:rsidRDefault="00157E8F" w:rsidP="00CF64CA">
      <w:pPr>
        <w:spacing w:line="240" w:lineRule="auto"/>
        <w:rPr>
          <w:sz w:val="28"/>
          <w:szCs w:val="28"/>
        </w:rPr>
      </w:pPr>
      <w:r>
        <w:rPr>
          <w:sz w:val="28"/>
          <w:szCs w:val="28"/>
        </w:rPr>
        <w:t xml:space="preserve">0,04 bar für Kohlenstoffdioxyd CO2, </w:t>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t xml:space="preserve">      </w:t>
      </w:r>
      <w:r>
        <w:rPr>
          <w:sz w:val="28"/>
          <w:szCs w:val="28"/>
        </w:rPr>
        <w:t xml:space="preserve">0,21 bar für Sauerstoff O2 und </w:t>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r>
      <w:r w:rsidR="00DE5B73">
        <w:rPr>
          <w:sz w:val="28"/>
          <w:szCs w:val="28"/>
        </w:rPr>
        <w:tab/>
        <w:t xml:space="preserve">      </w:t>
      </w:r>
      <w:r>
        <w:rPr>
          <w:sz w:val="28"/>
          <w:szCs w:val="28"/>
        </w:rPr>
        <w:t>0,78 bar für Stickstoff N2.</w:t>
      </w:r>
      <w:r w:rsidR="00500C7C">
        <w:rPr>
          <w:sz w:val="28"/>
          <w:szCs w:val="28"/>
        </w:rPr>
        <w:t xml:space="preserve"> </w:t>
      </w:r>
    </w:p>
    <w:p w:rsidR="00DE5B73" w:rsidRDefault="00500C7C" w:rsidP="00CF64CA">
      <w:pPr>
        <w:spacing w:line="240" w:lineRule="auto"/>
        <w:rPr>
          <w:sz w:val="28"/>
          <w:szCs w:val="28"/>
        </w:rPr>
      </w:pPr>
      <w:r>
        <w:rPr>
          <w:sz w:val="28"/>
          <w:szCs w:val="28"/>
        </w:rPr>
        <w:t xml:space="preserve">Die eingelösten Gasmengen </w:t>
      </w:r>
      <w:r w:rsidR="005128BA">
        <w:rPr>
          <w:sz w:val="28"/>
          <w:szCs w:val="28"/>
        </w:rPr>
        <w:t xml:space="preserve">bis zur Sättigung </w:t>
      </w:r>
      <w:r>
        <w:rPr>
          <w:sz w:val="28"/>
          <w:szCs w:val="28"/>
        </w:rPr>
        <w:t>sind temperaturabhängig, bei einer Wassertemperatur von 15°</w:t>
      </w:r>
      <w:proofErr w:type="gramStart"/>
      <w:r>
        <w:rPr>
          <w:sz w:val="28"/>
          <w:szCs w:val="28"/>
        </w:rPr>
        <w:t>C  sind</w:t>
      </w:r>
      <w:proofErr w:type="gramEnd"/>
      <w:r>
        <w:rPr>
          <w:sz w:val="28"/>
          <w:szCs w:val="28"/>
        </w:rPr>
        <w:t xml:space="preserve"> das </w:t>
      </w:r>
    </w:p>
    <w:p w:rsidR="00DE5B73" w:rsidRDefault="006B4EFD" w:rsidP="00CF64CA">
      <w:pPr>
        <w:spacing w:line="240" w:lineRule="auto"/>
        <w:rPr>
          <w:sz w:val="28"/>
          <w:szCs w:val="28"/>
          <w:lang w:val="en-US"/>
        </w:rPr>
      </w:pPr>
      <w:r w:rsidRPr="00DE5B73">
        <w:rPr>
          <w:sz w:val="28"/>
          <w:szCs w:val="28"/>
          <w:lang w:val="en-US"/>
        </w:rPr>
        <w:t>0</w:t>
      </w:r>
      <w:proofErr w:type="gramStart"/>
      <w:r w:rsidRPr="00DE5B73">
        <w:rPr>
          <w:sz w:val="28"/>
          <w:szCs w:val="28"/>
          <w:lang w:val="en-US"/>
        </w:rPr>
        <w:t>,8</w:t>
      </w:r>
      <w:proofErr w:type="gramEnd"/>
      <w:r w:rsidRPr="00DE5B73">
        <w:rPr>
          <w:sz w:val="28"/>
          <w:szCs w:val="28"/>
          <w:lang w:val="en-US"/>
        </w:rPr>
        <w:t xml:space="preserve"> mg/l CO2, </w:t>
      </w:r>
      <w:r w:rsidR="00DE5B73" w:rsidRP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t xml:space="preserve">      </w:t>
      </w:r>
      <w:r w:rsidRPr="00DE5B73">
        <w:rPr>
          <w:sz w:val="28"/>
          <w:szCs w:val="28"/>
          <w:lang w:val="en-US"/>
        </w:rPr>
        <w:t xml:space="preserve">10,1 mg/l O2 und </w:t>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r>
      <w:r w:rsidR="00DE5B73">
        <w:rPr>
          <w:sz w:val="28"/>
          <w:szCs w:val="28"/>
          <w:lang w:val="en-US"/>
        </w:rPr>
        <w:tab/>
        <w:t xml:space="preserve">      </w:t>
      </w:r>
      <w:r w:rsidRPr="00DE5B73">
        <w:rPr>
          <w:sz w:val="28"/>
          <w:szCs w:val="28"/>
          <w:lang w:val="en-US"/>
        </w:rPr>
        <w:t>16.2 mg/l N2.</w:t>
      </w:r>
      <w:r w:rsidR="00500C7C" w:rsidRPr="00DE5B73">
        <w:rPr>
          <w:sz w:val="28"/>
          <w:szCs w:val="28"/>
          <w:lang w:val="en-US"/>
        </w:rPr>
        <w:t xml:space="preserve"> </w:t>
      </w:r>
      <w:r w:rsidR="00157E8F" w:rsidRPr="00DE5B73">
        <w:rPr>
          <w:sz w:val="28"/>
          <w:szCs w:val="28"/>
          <w:lang w:val="en-US"/>
        </w:rPr>
        <w:t xml:space="preserve"> </w:t>
      </w:r>
    </w:p>
    <w:p w:rsidR="00DE5B73" w:rsidRDefault="006B4EFD" w:rsidP="00CF64CA">
      <w:pPr>
        <w:spacing w:line="240" w:lineRule="auto"/>
        <w:rPr>
          <w:sz w:val="28"/>
          <w:szCs w:val="28"/>
        </w:rPr>
      </w:pPr>
      <w:r>
        <w:rPr>
          <w:sz w:val="28"/>
          <w:szCs w:val="28"/>
        </w:rPr>
        <w:t xml:space="preserve">Bei diesen Werten </w:t>
      </w:r>
      <w:r w:rsidR="00B56EA0" w:rsidRPr="00B56EA0">
        <w:rPr>
          <w:sz w:val="28"/>
          <w:szCs w:val="28"/>
        </w:rPr>
        <w:t>spricht</w:t>
      </w:r>
      <w:r>
        <w:rPr>
          <w:sz w:val="28"/>
          <w:szCs w:val="28"/>
        </w:rPr>
        <w:t xml:space="preserve"> man</w:t>
      </w:r>
      <w:r w:rsidR="00B56EA0" w:rsidRPr="00B56EA0">
        <w:rPr>
          <w:sz w:val="28"/>
          <w:szCs w:val="28"/>
        </w:rPr>
        <w:t xml:space="preserve"> von einem Diffusions-Gleichgewicht, dass in der Regel nie dauerhaft erreicht wird, weil die Fischatmung, die Nitrifikation und die Assimilation die Gase-Bilanz ständig beeinflussen. Dabei entstehen allerding</w:t>
      </w:r>
      <w:r w:rsidR="005128BA">
        <w:rPr>
          <w:sz w:val="28"/>
          <w:szCs w:val="28"/>
        </w:rPr>
        <w:t>s keine schädlichen Übersättigungen, wie sie bei einer Zwangsbelüftung die Regel sind.</w:t>
      </w:r>
      <w:r w:rsidR="00B56EA0" w:rsidRPr="00B56EA0">
        <w:rPr>
          <w:sz w:val="28"/>
          <w:szCs w:val="28"/>
        </w:rPr>
        <w:t xml:space="preserve"> </w:t>
      </w:r>
    </w:p>
    <w:p w:rsidR="005128BA" w:rsidRDefault="00DE5B73" w:rsidP="00CF64CA">
      <w:pPr>
        <w:spacing w:line="240" w:lineRule="auto"/>
        <w:rPr>
          <w:sz w:val="28"/>
          <w:szCs w:val="28"/>
        </w:rPr>
      </w:pPr>
      <w:r>
        <w:rPr>
          <w:sz w:val="28"/>
          <w:szCs w:val="28"/>
        </w:rPr>
        <w:t xml:space="preserve">Mit dem </w:t>
      </w:r>
      <w:r w:rsidR="00AC31E8">
        <w:rPr>
          <w:sz w:val="28"/>
          <w:szCs w:val="28"/>
        </w:rPr>
        <w:t>RF-</w:t>
      </w:r>
      <w:r w:rsidR="00B56EA0" w:rsidRPr="00B56EA0">
        <w:rPr>
          <w:sz w:val="28"/>
          <w:szCs w:val="28"/>
        </w:rPr>
        <w:t xml:space="preserve">Verfahren </w:t>
      </w:r>
      <w:r w:rsidR="005128BA">
        <w:rPr>
          <w:sz w:val="28"/>
          <w:szCs w:val="28"/>
        </w:rPr>
        <w:t>werden die</w:t>
      </w:r>
      <w:r>
        <w:rPr>
          <w:sz w:val="28"/>
          <w:szCs w:val="28"/>
        </w:rPr>
        <w:t xml:space="preserve"> natürlichen Luft-Einlösungsmechanismen quasi kopiert. </w:t>
      </w:r>
      <w:r w:rsidR="00B56EA0" w:rsidRPr="00B56EA0">
        <w:rPr>
          <w:sz w:val="28"/>
          <w:szCs w:val="28"/>
        </w:rPr>
        <w:t xml:space="preserve"> </w:t>
      </w:r>
      <w:r>
        <w:rPr>
          <w:sz w:val="28"/>
          <w:szCs w:val="28"/>
        </w:rPr>
        <w:t>D</w:t>
      </w:r>
      <w:r w:rsidR="00B56EA0" w:rsidRPr="00B56EA0">
        <w:rPr>
          <w:sz w:val="28"/>
          <w:szCs w:val="28"/>
        </w:rPr>
        <w:t>ie natürliche Diffusion st</w:t>
      </w:r>
      <w:r>
        <w:rPr>
          <w:sz w:val="28"/>
          <w:szCs w:val="28"/>
        </w:rPr>
        <w:t>rebt immer ein Gleichgewicht an, das be</w:t>
      </w:r>
      <w:r w:rsidR="002E27E3">
        <w:rPr>
          <w:sz w:val="28"/>
          <w:szCs w:val="28"/>
        </w:rPr>
        <w:t>d</w:t>
      </w:r>
      <w:r>
        <w:rPr>
          <w:sz w:val="28"/>
          <w:szCs w:val="28"/>
        </w:rPr>
        <w:t>eutet, dass Untersättigungen angehoben und Übersättigungen reduziert werden.</w:t>
      </w:r>
      <w:r w:rsidR="00B56EA0" w:rsidRPr="00B56EA0">
        <w:rPr>
          <w:sz w:val="28"/>
          <w:szCs w:val="28"/>
        </w:rPr>
        <w:t xml:space="preserve"> </w:t>
      </w:r>
    </w:p>
    <w:p w:rsidR="00DA0BF0" w:rsidRDefault="006B67B1" w:rsidP="00CF64CA">
      <w:pPr>
        <w:spacing w:line="240" w:lineRule="auto"/>
        <w:rPr>
          <w:sz w:val="28"/>
          <w:szCs w:val="28"/>
        </w:rPr>
      </w:pPr>
      <w:r w:rsidRPr="003D4D0B">
        <w:rPr>
          <w:sz w:val="28"/>
          <w:szCs w:val="28"/>
        </w:rPr>
        <w:t xml:space="preserve">Für </w:t>
      </w:r>
      <w:r w:rsidR="00591F32">
        <w:rPr>
          <w:sz w:val="28"/>
          <w:szCs w:val="28"/>
        </w:rPr>
        <w:t>dieses</w:t>
      </w:r>
      <w:r w:rsidR="005128BA">
        <w:rPr>
          <w:sz w:val="28"/>
          <w:szCs w:val="28"/>
        </w:rPr>
        <w:t xml:space="preserve"> neuartige</w:t>
      </w:r>
      <w:r w:rsidR="00586778">
        <w:rPr>
          <w:sz w:val="28"/>
          <w:szCs w:val="28"/>
        </w:rPr>
        <w:t xml:space="preserve"> Filtersystem</w:t>
      </w:r>
      <w:r w:rsidR="00C8544C">
        <w:rPr>
          <w:sz w:val="28"/>
          <w:szCs w:val="28"/>
        </w:rPr>
        <w:t xml:space="preserve"> </w:t>
      </w:r>
      <w:r w:rsidR="00591F32">
        <w:rPr>
          <w:sz w:val="28"/>
          <w:szCs w:val="28"/>
        </w:rPr>
        <w:t>habe</w:t>
      </w:r>
      <w:r w:rsidR="00886294">
        <w:rPr>
          <w:sz w:val="28"/>
          <w:szCs w:val="28"/>
        </w:rPr>
        <w:t xml:space="preserve"> ich</w:t>
      </w:r>
      <w:r w:rsidR="00586778">
        <w:rPr>
          <w:sz w:val="28"/>
          <w:szCs w:val="28"/>
        </w:rPr>
        <w:t xml:space="preserve"> 2015</w:t>
      </w:r>
      <w:r w:rsidR="00387ECE">
        <w:rPr>
          <w:sz w:val="28"/>
          <w:szCs w:val="28"/>
        </w:rPr>
        <w:t xml:space="preserve"> von einem Filterbauer</w:t>
      </w:r>
      <w:r w:rsidRPr="003D4D0B">
        <w:rPr>
          <w:sz w:val="28"/>
          <w:szCs w:val="28"/>
        </w:rPr>
        <w:t xml:space="preserve"> versch</w:t>
      </w:r>
      <w:r w:rsidR="006C5ABD">
        <w:rPr>
          <w:sz w:val="28"/>
          <w:szCs w:val="28"/>
        </w:rPr>
        <w:t>iedene  Kunststoffplatten bezogen</w:t>
      </w:r>
      <w:r w:rsidRPr="003D4D0B">
        <w:rPr>
          <w:sz w:val="28"/>
          <w:szCs w:val="28"/>
        </w:rPr>
        <w:t>. Die B</w:t>
      </w:r>
      <w:r w:rsidR="006C5ABD">
        <w:rPr>
          <w:sz w:val="28"/>
          <w:szCs w:val="28"/>
        </w:rPr>
        <w:t xml:space="preserve">eschreibung </w:t>
      </w:r>
      <w:r w:rsidR="00591F32">
        <w:rPr>
          <w:sz w:val="28"/>
          <w:szCs w:val="28"/>
        </w:rPr>
        <w:t>des fertigen Rieselfilters</w:t>
      </w:r>
      <w:r w:rsidR="005128BA">
        <w:rPr>
          <w:sz w:val="28"/>
          <w:szCs w:val="28"/>
        </w:rPr>
        <w:t xml:space="preserve"> hatte</w:t>
      </w:r>
      <w:r w:rsidR="00387ECE">
        <w:rPr>
          <w:sz w:val="28"/>
          <w:szCs w:val="28"/>
        </w:rPr>
        <w:t xml:space="preserve"> ich dem Filterbauer</w:t>
      </w:r>
      <w:r w:rsidRPr="003D4D0B">
        <w:rPr>
          <w:sz w:val="28"/>
          <w:szCs w:val="28"/>
        </w:rPr>
        <w:t xml:space="preserve"> zugeschickt, der mir darauf antwortete, dass</w:t>
      </w:r>
      <w:r w:rsidR="008A0134" w:rsidRPr="003D4D0B">
        <w:rPr>
          <w:sz w:val="28"/>
          <w:szCs w:val="28"/>
        </w:rPr>
        <w:t xml:space="preserve"> </w:t>
      </w:r>
      <w:r w:rsidR="006C5ABD">
        <w:rPr>
          <w:sz w:val="28"/>
          <w:szCs w:val="28"/>
        </w:rPr>
        <w:t xml:space="preserve">ihm das Verfahren bekannt sei und </w:t>
      </w:r>
      <w:r w:rsidR="008A0134" w:rsidRPr="003D4D0B">
        <w:rPr>
          <w:sz w:val="28"/>
          <w:szCs w:val="28"/>
        </w:rPr>
        <w:t>er das Verfahren</w:t>
      </w:r>
      <w:r w:rsidR="00C8544C">
        <w:rPr>
          <w:sz w:val="28"/>
          <w:szCs w:val="28"/>
        </w:rPr>
        <w:t xml:space="preserve"> seit Jahren bereits</w:t>
      </w:r>
      <w:r w:rsidR="008A0134" w:rsidRPr="003D4D0B">
        <w:rPr>
          <w:sz w:val="28"/>
          <w:szCs w:val="28"/>
        </w:rPr>
        <w:t xml:space="preserve"> patentiert habe</w:t>
      </w:r>
      <w:r w:rsidRPr="003D4D0B">
        <w:rPr>
          <w:sz w:val="28"/>
          <w:szCs w:val="28"/>
        </w:rPr>
        <w:t xml:space="preserve">. Der Unterschied liegt darin, dass </w:t>
      </w:r>
      <w:r w:rsidR="005128BA">
        <w:rPr>
          <w:sz w:val="28"/>
          <w:szCs w:val="28"/>
        </w:rPr>
        <w:t>seine Rieselfilter</w:t>
      </w:r>
      <w:r w:rsidR="008A0134" w:rsidRPr="003D4D0B">
        <w:rPr>
          <w:sz w:val="28"/>
          <w:szCs w:val="28"/>
        </w:rPr>
        <w:t xml:space="preserve"> rund und hoch gebaut sind</w:t>
      </w:r>
      <w:r w:rsidR="00DA0BF0">
        <w:rPr>
          <w:sz w:val="28"/>
          <w:szCs w:val="28"/>
        </w:rPr>
        <w:t>, während meiner</w:t>
      </w:r>
      <w:r w:rsidRPr="003D4D0B">
        <w:rPr>
          <w:sz w:val="28"/>
          <w:szCs w:val="28"/>
        </w:rPr>
        <w:t xml:space="preserve"> kastenförmig und</w:t>
      </w:r>
      <w:r w:rsidR="008F3BC9" w:rsidRPr="003D4D0B">
        <w:rPr>
          <w:sz w:val="28"/>
          <w:szCs w:val="28"/>
        </w:rPr>
        <w:t xml:space="preserve"> relativ</w:t>
      </w:r>
      <w:r w:rsidRPr="003D4D0B">
        <w:rPr>
          <w:sz w:val="28"/>
          <w:szCs w:val="28"/>
        </w:rPr>
        <w:t xml:space="preserve"> niedrig ist, damit er besser in meine Anlage passt. Die Funktionsweise</w:t>
      </w:r>
      <w:r w:rsidR="003A0BE0">
        <w:rPr>
          <w:sz w:val="28"/>
          <w:szCs w:val="28"/>
        </w:rPr>
        <w:t>n sind</w:t>
      </w:r>
      <w:r w:rsidR="00DA0BF0">
        <w:rPr>
          <w:sz w:val="28"/>
          <w:szCs w:val="28"/>
        </w:rPr>
        <w:t xml:space="preserve"> aber nahezu identisch.</w:t>
      </w:r>
      <w:r w:rsidR="00637729" w:rsidRPr="003D4D0B">
        <w:rPr>
          <w:sz w:val="28"/>
          <w:szCs w:val="28"/>
        </w:rPr>
        <w:t xml:space="preserve"> </w:t>
      </w:r>
      <w:r w:rsidR="006C5ABD">
        <w:rPr>
          <w:sz w:val="28"/>
          <w:szCs w:val="28"/>
        </w:rPr>
        <w:t>Meine</w:t>
      </w:r>
      <w:r w:rsidR="00591F32">
        <w:rPr>
          <w:sz w:val="28"/>
          <w:szCs w:val="28"/>
        </w:rPr>
        <w:t xml:space="preserve"> Versuche erstreckten sich</w:t>
      </w:r>
      <w:r w:rsidR="00342625">
        <w:rPr>
          <w:sz w:val="28"/>
          <w:szCs w:val="28"/>
        </w:rPr>
        <w:t xml:space="preserve"> </w:t>
      </w:r>
      <w:r w:rsidR="00354A34">
        <w:rPr>
          <w:sz w:val="28"/>
          <w:szCs w:val="28"/>
        </w:rPr>
        <w:t>fast</w:t>
      </w:r>
      <w:r w:rsidR="00591F32">
        <w:rPr>
          <w:sz w:val="28"/>
          <w:szCs w:val="28"/>
        </w:rPr>
        <w:t xml:space="preserve"> über</w:t>
      </w:r>
      <w:r w:rsidR="00354A34">
        <w:rPr>
          <w:sz w:val="28"/>
          <w:szCs w:val="28"/>
        </w:rPr>
        <w:t xml:space="preserve"> ein Jahr, die</w:t>
      </w:r>
      <w:r w:rsidR="00DA0BF0">
        <w:rPr>
          <w:sz w:val="28"/>
          <w:szCs w:val="28"/>
        </w:rPr>
        <w:t xml:space="preserve"> hier gezeigte </w:t>
      </w:r>
      <w:r w:rsidR="00354A34">
        <w:rPr>
          <w:sz w:val="28"/>
          <w:szCs w:val="28"/>
        </w:rPr>
        <w:t>Ausführung war der dritte Rieselfilter.</w:t>
      </w:r>
      <w:r w:rsidR="00342625">
        <w:rPr>
          <w:sz w:val="28"/>
          <w:szCs w:val="28"/>
        </w:rPr>
        <w:t xml:space="preserve"> </w:t>
      </w:r>
    </w:p>
    <w:p w:rsidR="00A563F6" w:rsidRPr="003D4D0B" w:rsidRDefault="007D1D4A" w:rsidP="00CF64CA">
      <w:pPr>
        <w:spacing w:line="240" w:lineRule="auto"/>
        <w:rPr>
          <w:sz w:val="28"/>
          <w:szCs w:val="28"/>
        </w:rPr>
      </w:pPr>
      <w:r w:rsidRPr="001C2CF3">
        <w:rPr>
          <w:b/>
          <w:sz w:val="28"/>
          <w:szCs w:val="28"/>
          <w:u w:val="single"/>
        </w:rPr>
        <w:t>V</w:t>
      </w:r>
      <w:r w:rsidR="008B706F" w:rsidRPr="001C2CF3">
        <w:rPr>
          <w:b/>
          <w:sz w:val="28"/>
          <w:szCs w:val="28"/>
          <w:u w:val="single"/>
        </w:rPr>
        <w:t>orteile:</w:t>
      </w:r>
      <w:r w:rsidR="00CF64CA" w:rsidRPr="003D4D0B">
        <w:rPr>
          <w:sz w:val="28"/>
          <w:szCs w:val="28"/>
        </w:rPr>
        <w:t xml:space="preserve"> </w:t>
      </w:r>
      <w:r w:rsidR="00CF64CA" w:rsidRPr="003D4D0B">
        <w:rPr>
          <w:sz w:val="28"/>
          <w:szCs w:val="28"/>
        </w:rPr>
        <w:tab/>
      </w:r>
      <w:r w:rsidR="00CF64CA" w:rsidRPr="003D4D0B">
        <w:rPr>
          <w:sz w:val="28"/>
          <w:szCs w:val="28"/>
        </w:rPr>
        <w:tab/>
      </w:r>
      <w:r w:rsidR="00CF64CA" w:rsidRPr="003D4D0B">
        <w:rPr>
          <w:sz w:val="28"/>
          <w:szCs w:val="28"/>
        </w:rPr>
        <w:tab/>
      </w:r>
      <w:r w:rsidR="00CF64CA" w:rsidRPr="003D4D0B">
        <w:rPr>
          <w:sz w:val="28"/>
          <w:szCs w:val="28"/>
        </w:rPr>
        <w:tab/>
      </w:r>
      <w:r w:rsidR="00CF64CA" w:rsidRPr="003D4D0B">
        <w:rPr>
          <w:sz w:val="28"/>
          <w:szCs w:val="28"/>
        </w:rPr>
        <w:tab/>
      </w:r>
      <w:r w:rsidR="00CF64CA" w:rsidRPr="003D4D0B">
        <w:rPr>
          <w:sz w:val="28"/>
          <w:szCs w:val="28"/>
        </w:rPr>
        <w:tab/>
      </w:r>
      <w:r w:rsidR="00CF64CA" w:rsidRPr="003D4D0B">
        <w:rPr>
          <w:sz w:val="28"/>
          <w:szCs w:val="28"/>
        </w:rPr>
        <w:tab/>
      </w:r>
      <w:r w:rsidR="00CF64CA" w:rsidRPr="003D4D0B">
        <w:rPr>
          <w:sz w:val="28"/>
          <w:szCs w:val="28"/>
        </w:rPr>
        <w:tab/>
      </w:r>
      <w:r w:rsidR="00CF64CA" w:rsidRPr="003D4D0B">
        <w:rPr>
          <w:sz w:val="28"/>
          <w:szCs w:val="28"/>
        </w:rPr>
        <w:tab/>
      </w:r>
      <w:r w:rsidR="00CF64CA" w:rsidRPr="003D4D0B">
        <w:rPr>
          <w:sz w:val="28"/>
          <w:szCs w:val="28"/>
        </w:rPr>
        <w:tab/>
      </w:r>
      <w:r w:rsidR="00CF64CA" w:rsidRPr="003D4D0B">
        <w:rPr>
          <w:sz w:val="28"/>
          <w:szCs w:val="28"/>
        </w:rPr>
        <w:tab/>
        <w:t xml:space="preserve">      </w:t>
      </w:r>
      <w:r w:rsidR="00E46D6C">
        <w:rPr>
          <w:sz w:val="28"/>
          <w:szCs w:val="28"/>
        </w:rPr>
        <w:tab/>
        <w:t xml:space="preserve">        </w:t>
      </w:r>
      <w:r w:rsidR="008B706F" w:rsidRPr="003D4D0B">
        <w:rPr>
          <w:sz w:val="28"/>
          <w:szCs w:val="28"/>
        </w:rPr>
        <w:t>Die natürlichen Sättigungswerte der Luftgase N2, O2 und CO2 in einem Reinwasser</w:t>
      </w:r>
      <w:r w:rsidR="008421DD">
        <w:rPr>
          <w:sz w:val="28"/>
          <w:szCs w:val="28"/>
        </w:rPr>
        <w:t xml:space="preserve"> (also ohne die Einflüsse von Fischatmung, Fotosynthese und Assimilation)</w:t>
      </w:r>
      <w:r w:rsidR="008B706F" w:rsidRPr="003D4D0B">
        <w:rPr>
          <w:sz w:val="28"/>
          <w:szCs w:val="28"/>
        </w:rPr>
        <w:t xml:space="preserve"> werden nahezu erreicht, das heißt, </w:t>
      </w:r>
      <w:r w:rsidR="00DA0BF0">
        <w:rPr>
          <w:sz w:val="28"/>
          <w:szCs w:val="28"/>
        </w:rPr>
        <w:t xml:space="preserve">durch das </w:t>
      </w:r>
      <w:r w:rsidR="00564368">
        <w:rPr>
          <w:sz w:val="28"/>
          <w:szCs w:val="28"/>
        </w:rPr>
        <w:t>Verfahren werden Untersättigungen</w:t>
      </w:r>
      <w:r w:rsidR="008B706F" w:rsidRPr="003D4D0B">
        <w:rPr>
          <w:sz w:val="28"/>
          <w:szCs w:val="28"/>
        </w:rPr>
        <w:t xml:space="preserve"> angehoben und Übersättigungen werden abgebaut.</w:t>
      </w:r>
      <w:r w:rsidR="00CF64CA" w:rsidRPr="003D4D0B">
        <w:rPr>
          <w:sz w:val="28"/>
          <w:szCs w:val="28"/>
        </w:rPr>
        <w:t xml:space="preserve"> Frischluft strömt </w:t>
      </w:r>
      <w:r w:rsidR="00CF64CA" w:rsidRPr="001C2CF3">
        <w:rPr>
          <w:sz w:val="28"/>
          <w:szCs w:val="28"/>
          <w:u w:val="single"/>
        </w:rPr>
        <w:t>ohne Druck</w:t>
      </w:r>
      <w:r w:rsidR="00CF64CA" w:rsidRPr="003D4D0B">
        <w:rPr>
          <w:sz w:val="28"/>
          <w:szCs w:val="28"/>
        </w:rPr>
        <w:t xml:space="preserve"> über eine große </w:t>
      </w:r>
      <w:r w:rsidR="00DA0BF0">
        <w:rPr>
          <w:sz w:val="28"/>
          <w:szCs w:val="28"/>
        </w:rPr>
        <w:t>Rieselfläche</w:t>
      </w:r>
      <w:r w:rsidR="00591F32">
        <w:rPr>
          <w:sz w:val="28"/>
          <w:szCs w:val="28"/>
        </w:rPr>
        <w:t xml:space="preserve">, die gleichzeitig auch die </w:t>
      </w:r>
      <w:proofErr w:type="spellStart"/>
      <w:r w:rsidR="00CF64CA" w:rsidRPr="003D4D0B">
        <w:rPr>
          <w:sz w:val="28"/>
          <w:szCs w:val="28"/>
        </w:rPr>
        <w:t>Gaseaustauschfläche</w:t>
      </w:r>
      <w:proofErr w:type="spellEnd"/>
      <w:r w:rsidR="00591F32">
        <w:rPr>
          <w:sz w:val="28"/>
          <w:szCs w:val="28"/>
        </w:rPr>
        <w:t xml:space="preserve"> darstellt. S</w:t>
      </w:r>
      <w:r w:rsidR="00CF64CA" w:rsidRPr="003D4D0B">
        <w:rPr>
          <w:sz w:val="28"/>
          <w:szCs w:val="28"/>
        </w:rPr>
        <w:t xml:space="preserve">ie </w:t>
      </w:r>
      <w:r w:rsidR="00591F32">
        <w:rPr>
          <w:sz w:val="28"/>
          <w:szCs w:val="28"/>
        </w:rPr>
        <w:t xml:space="preserve">ist </w:t>
      </w:r>
      <w:r w:rsidR="00CF64CA" w:rsidRPr="003D4D0B">
        <w:rPr>
          <w:sz w:val="28"/>
          <w:szCs w:val="28"/>
        </w:rPr>
        <w:t>mindestens 10x größer ist als die</w:t>
      </w:r>
      <w:r w:rsidR="00354A34">
        <w:rPr>
          <w:sz w:val="28"/>
          <w:szCs w:val="28"/>
        </w:rPr>
        <w:t xml:space="preserve"> Blasenfläche</w:t>
      </w:r>
      <w:r w:rsidR="008421DD">
        <w:rPr>
          <w:sz w:val="28"/>
          <w:szCs w:val="28"/>
        </w:rPr>
        <w:t>,</w:t>
      </w:r>
      <w:r w:rsidR="00CF64CA" w:rsidRPr="003D4D0B">
        <w:rPr>
          <w:sz w:val="28"/>
          <w:szCs w:val="28"/>
        </w:rPr>
        <w:t xml:space="preserve"> die ein Sprudelstein </w:t>
      </w:r>
      <w:r w:rsidR="008421DD">
        <w:rPr>
          <w:sz w:val="28"/>
          <w:szCs w:val="28"/>
        </w:rPr>
        <w:t xml:space="preserve">bei vergleichbarer Luftmenge </w:t>
      </w:r>
      <w:r w:rsidR="00CF64CA" w:rsidRPr="003D4D0B">
        <w:rPr>
          <w:sz w:val="28"/>
          <w:szCs w:val="28"/>
        </w:rPr>
        <w:t xml:space="preserve">erzeugen kann. Die Kontaktzeit der Frischluft </w:t>
      </w:r>
      <w:r w:rsidR="007066CE">
        <w:rPr>
          <w:sz w:val="28"/>
          <w:szCs w:val="28"/>
        </w:rPr>
        <w:t>mit dem Rieselwasser ist rund 14</w:t>
      </w:r>
      <w:r w:rsidR="00591F32">
        <w:rPr>
          <w:sz w:val="28"/>
          <w:szCs w:val="28"/>
        </w:rPr>
        <w:t xml:space="preserve">x größer, </w:t>
      </w:r>
      <w:r w:rsidR="00591F32">
        <w:rPr>
          <w:sz w:val="28"/>
          <w:szCs w:val="28"/>
        </w:rPr>
        <w:lastRenderedPageBreak/>
        <w:t>wie weiter unten erklärt wird.</w:t>
      </w:r>
      <w:r w:rsidR="00DA0BF0">
        <w:rPr>
          <w:sz w:val="28"/>
          <w:szCs w:val="28"/>
        </w:rPr>
        <w:t xml:space="preserve"> Zu einer schädlichen G</w:t>
      </w:r>
      <w:r w:rsidR="000B7869" w:rsidRPr="003D4D0B">
        <w:rPr>
          <w:sz w:val="28"/>
          <w:szCs w:val="28"/>
        </w:rPr>
        <w:t>asübersättigung</w:t>
      </w:r>
      <w:r w:rsidR="00EC6217">
        <w:rPr>
          <w:sz w:val="28"/>
          <w:szCs w:val="28"/>
        </w:rPr>
        <w:t xml:space="preserve"> durch Stickstoff</w:t>
      </w:r>
      <w:r w:rsidR="000B7869" w:rsidRPr="003D4D0B">
        <w:rPr>
          <w:sz w:val="28"/>
          <w:szCs w:val="28"/>
        </w:rPr>
        <w:t xml:space="preserve"> kann es </w:t>
      </w:r>
      <w:r w:rsidR="00354A34">
        <w:rPr>
          <w:sz w:val="28"/>
          <w:szCs w:val="28"/>
        </w:rPr>
        <w:t>bei den genannten physikalischen Fakten</w:t>
      </w:r>
      <w:r w:rsidR="00C8544C">
        <w:rPr>
          <w:sz w:val="28"/>
          <w:szCs w:val="28"/>
        </w:rPr>
        <w:t xml:space="preserve"> </w:t>
      </w:r>
      <w:r w:rsidR="000B7869" w:rsidRPr="003D4D0B">
        <w:rPr>
          <w:sz w:val="28"/>
          <w:szCs w:val="28"/>
        </w:rPr>
        <w:t xml:space="preserve">nicht kommen. </w:t>
      </w:r>
    </w:p>
    <w:p w:rsidR="00A563F6" w:rsidRPr="001369A7" w:rsidRDefault="00A563F6" w:rsidP="00A06DD0">
      <w:pPr>
        <w:spacing w:after="0" w:line="240" w:lineRule="auto"/>
        <w:rPr>
          <w:b/>
          <w:sz w:val="28"/>
          <w:szCs w:val="28"/>
          <w:u w:val="single"/>
        </w:rPr>
      </w:pPr>
      <w:r w:rsidRPr="001369A7">
        <w:rPr>
          <w:b/>
          <w:sz w:val="28"/>
          <w:szCs w:val="28"/>
          <w:u w:val="single"/>
        </w:rPr>
        <w:t>Nachteil:</w:t>
      </w:r>
    </w:p>
    <w:p w:rsidR="00B25A55" w:rsidRDefault="000B7869" w:rsidP="00877F8F">
      <w:pPr>
        <w:spacing w:after="0" w:line="240" w:lineRule="auto"/>
        <w:rPr>
          <w:sz w:val="28"/>
          <w:szCs w:val="28"/>
        </w:rPr>
      </w:pPr>
      <w:r w:rsidRPr="003D4D0B">
        <w:rPr>
          <w:sz w:val="28"/>
          <w:szCs w:val="28"/>
        </w:rPr>
        <w:t>Die</w:t>
      </w:r>
      <w:r w:rsidR="00A563F6" w:rsidRPr="003D4D0B">
        <w:rPr>
          <w:sz w:val="28"/>
          <w:szCs w:val="28"/>
        </w:rPr>
        <w:t xml:space="preserve"> natürliche CO2-Sättigung in Reinwasser</w:t>
      </w:r>
      <w:r w:rsidR="00A06DD0" w:rsidRPr="003D4D0B">
        <w:rPr>
          <w:sz w:val="28"/>
          <w:szCs w:val="28"/>
        </w:rPr>
        <w:t xml:space="preserve"> von 15°C liegt bei 0,8 mg/l.</w:t>
      </w:r>
      <w:r w:rsidR="00262FE8" w:rsidRPr="003D4D0B">
        <w:rPr>
          <w:sz w:val="28"/>
          <w:szCs w:val="28"/>
        </w:rPr>
        <w:t xml:space="preserve"> Optimale CO2-Werte in einem Fischwasser lieg</w:t>
      </w:r>
      <w:r w:rsidR="00877F8F" w:rsidRPr="003D4D0B">
        <w:rPr>
          <w:sz w:val="28"/>
          <w:szCs w:val="28"/>
        </w:rPr>
        <w:t>en zwischen 7 und 18 mg/l</w:t>
      </w:r>
      <w:r w:rsidR="00262FE8" w:rsidRPr="003D4D0B">
        <w:rPr>
          <w:sz w:val="28"/>
          <w:szCs w:val="28"/>
        </w:rPr>
        <w:t>.</w:t>
      </w:r>
      <w:r w:rsidR="00877F8F" w:rsidRPr="003D4D0B">
        <w:rPr>
          <w:sz w:val="28"/>
          <w:szCs w:val="28"/>
        </w:rPr>
        <w:t xml:space="preserve"> Wenn CO2-Werte</w:t>
      </w:r>
      <w:r w:rsidR="005F174E">
        <w:rPr>
          <w:sz w:val="28"/>
          <w:szCs w:val="28"/>
        </w:rPr>
        <w:t xml:space="preserve"> unter 3</w:t>
      </w:r>
      <w:r w:rsidR="007D1D4A" w:rsidRPr="003D4D0B">
        <w:rPr>
          <w:sz w:val="28"/>
          <w:szCs w:val="28"/>
        </w:rPr>
        <w:t xml:space="preserve"> mg/l fallen, dann erkranken die Fische an der Respiratorischen </w:t>
      </w:r>
      <w:proofErr w:type="spellStart"/>
      <w:r w:rsidR="007D1D4A" w:rsidRPr="003D4D0B">
        <w:rPr>
          <w:sz w:val="28"/>
          <w:szCs w:val="28"/>
        </w:rPr>
        <w:t>Alkalose</w:t>
      </w:r>
      <w:proofErr w:type="spellEnd"/>
      <w:r w:rsidR="007D1D4A" w:rsidRPr="003D4D0B">
        <w:rPr>
          <w:sz w:val="28"/>
          <w:szCs w:val="28"/>
        </w:rPr>
        <w:t xml:space="preserve">. </w:t>
      </w:r>
    </w:p>
    <w:p w:rsidR="00B25A55" w:rsidRDefault="00B25A55" w:rsidP="00877F8F">
      <w:pPr>
        <w:spacing w:after="0" w:line="240" w:lineRule="auto"/>
        <w:rPr>
          <w:sz w:val="28"/>
          <w:szCs w:val="28"/>
        </w:rPr>
      </w:pPr>
    </w:p>
    <w:p w:rsidR="00363E69" w:rsidRDefault="007D1D4A" w:rsidP="00877F8F">
      <w:pPr>
        <w:spacing w:after="0" w:line="240" w:lineRule="auto"/>
        <w:rPr>
          <w:sz w:val="28"/>
          <w:szCs w:val="28"/>
        </w:rPr>
      </w:pPr>
      <w:r w:rsidRPr="003D4D0B">
        <w:rPr>
          <w:sz w:val="28"/>
          <w:szCs w:val="28"/>
        </w:rPr>
        <w:t xml:space="preserve">Erklärungen dazu gibt ein </w:t>
      </w:r>
      <w:r w:rsidR="00877F8F" w:rsidRPr="003D4D0B">
        <w:rPr>
          <w:sz w:val="28"/>
          <w:szCs w:val="28"/>
        </w:rPr>
        <w:t xml:space="preserve">Beitrag von Prof. Kurt </w:t>
      </w:r>
      <w:proofErr w:type="spellStart"/>
      <w:r w:rsidR="00877F8F" w:rsidRPr="003D4D0B">
        <w:rPr>
          <w:sz w:val="28"/>
          <w:szCs w:val="28"/>
        </w:rPr>
        <w:t>Schreckenbach</w:t>
      </w:r>
      <w:proofErr w:type="spellEnd"/>
      <w:r w:rsidR="00877F8F" w:rsidRPr="003D4D0B">
        <w:rPr>
          <w:sz w:val="28"/>
          <w:szCs w:val="28"/>
        </w:rPr>
        <w:t>: „Einfluss von Umwelt und Ernährung bei der Aufzucht und beim Besatz von Fischen“.</w:t>
      </w:r>
      <w:r w:rsidR="00363E69">
        <w:rPr>
          <w:sz w:val="28"/>
          <w:szCs w:val="28"/>
        </w:rPr>
        <w:t xml:space="preserve"> Die Grafik in dem Beitrag, die die Res</w:t>
      </w:r>
      <w:r w:rsidR="0039471A">
        <w:rPr>
          <w:sz w:val="28"/>
          <w:szCs w:val="28"/>
        </w:rPr>
        <w:t xml:space="preserve">piratorische </w:t>
      </w:r>
      <w:proofErr w:type="spellStart"/>
      <w:r w:rsidR="0039471A">
        <w:rPr>
          <w:sz w:val="28"/>
          <w:szCs w:val="28"/>
        </w:rPr>
        <w:t>Alkolose</w:t>
      </w:r>
      <w:proofErr w:type="spellEnd"/>
      <w:r w:rsidR="0039471A">
        <w:rPr>
          <w:sz w:val="28"/>
          <w:szCs w:val="28"/>
        </w:rPr>
        <w:t xml:space="preserve"> erläutert</w:t>
      </w:r>
      <w:r w:rsidR="00363E69">
        <w:rPr>
          <w:sz w:val="28"/>
          <w:szCs w:val="28"/>
        </w:rPr>
        <w:t xml:space="preserve">, ist eindeutig. </w:t>
      </w:r>
      <w:r w:rsidR="00B25A55">
        <w:rPr>
          <w:sz w:val="28"/>
          <w:szCs w:val="28"/>
        </w:rPr>
        <w:t xml:space="preserve">Ein möglichst geringer CO2-Anteil in der Atemluft ist für uns Lungenatmer wünschenswert. Anders sieht es aus für Kiemenatmer im Wasser, ein Vielfaches der CO2-Sättigung ist in einem gesunden Fischwasser die Regel. </w:t>
      </w:r>
      <w:r w:rsidR="00363E69">
        <w:rPr>
          <w:sz w:val="28"/>
          <w:szCs w:val="28"/>
        </w:rPr>
        <w:t xml:space="preserve">Eine </w:t>
      </w:r>
      <w:r w:rsidR="00B25A55">
        <w:rPr>
          <w:sz w:val="28"/>
          <w:szCs w:val="28"/>
        </w:rPr>
        <w:t xml:space="preserve">glaubwürdige </w:t>
      </w:r>
      <w:r w:rsidR="00363E69">
        <w:rPr>
          <w:sz w:val="28"/>
          <w:szCs w:val="28"/>
        </w:rPr>
        <w:t xml:space="preserve">Erklärung im Netz beschreibt den Zusammenhang </w:t>
      </w:r>
      <w:r w:rsidR="00B25A55">
        <w:rPr>
          <w:sz w:val="28"/>
          <w:szCs w:val="28"/>
        </w:rPr>
        <w:t xml:space="preserve">für die Respiratorische </w:t>
      </w:r>
      <w:proofErr w:type="spellStart"/>
      <w:r w:rsidR="00B25A55">
        <w:rPr>
          <w:sz w:val="28"/>
          <w:szCs w:val="28"/>
        </w:rPr>
        <w:t>Alkalose</w:t>
      </w:r>
      <w:proofErr w:type="spellEnd"/>
      <w:r w:rsidR="00B25A55">
        <w:rPr>
          <w:sz w:val="28"/>
          <w:szCs w:val="28"/>
        </w:rPr>
        <w:t xml:space="preserve"> </w:t>
      </w:r>
      <w:r w:rsidR="00363E69">
        <w:rPr>
          <w:sz w:val="28"/>
          <w:szCs w:val="28"/>
        </w:rPr>
        <w:t>so: „</w:t>
      </w:r>
      <w:r w:rsidR="00363E69" w:rsidRPr="00363E69">
        <w:rPr>
          <w:sz w:val="28"/>
          <w:szCs w:val="28"/>
        </w:rPr>
        <w:t xml:space="preserve">Der Grund dafür ist eine zu starke Abgabe von CO2 aus dem Blut. Damit ist das Puffersystem des Blutes nicht mehr funktionsfähig, es wird so alkalisch, dass die Fische auch bei ausreichend Sauerstoff Probleme bekommen. Dadurch kann das Ammoniak kaum noch über die Kiemen ausgeschieden werden, sie werden verätzt und sterben teilweise ab. (Erklärung von: </w:t>
      </w:r>
      <w:hyperlink r:id="rId6" w:history="1">
        <w:r w:rsidR="00363E69" w:rsidRPr="001209F8">
          <w:rPr>
            <w:rStyle w:val="Hyperlink"/>
            <w:sz w:val="28"/>
            <w:szCs w:val="28"/>
          </w:rPr>
          <w:t>www.naturagart.com/klares-wasser-im-teich/teichfilter/filtertechnik-grenzwerte-kohlendioxid</w:t>
        </w:r>
      </w:hyperlink>
      <w:r w:rsidR="00363E69" w:rsidRPr="00363E69">
        <w:rPr>
          <w:sz w:val="28"/>
          <w:szCs w:val="28"/>
        </w:rPr>
        <w:t>)</w:t>
      </w:r>
      <w:r w:rsidR="00A00F13">
        <w:rPr>
          <w:sz w:val="28"/>
          <w:szCs w:val="28"/>
        </w:rPr>
        <w:t>. Es gibt allerdings auch</w:t>
      </w:r>
      <w:r w:rsidR="00363E69">
        <w:rPr>
          <w:sz w:val="28"/>
          <w:szCs w:val="28"/>
        </w:rPr>
        <w:t xml:space="preserve"> zahlreiche Experten, die niedrige CO2-Werte </w:t>
      </w:r>
      <w:r w:rsidR="00A00F13">
        <w:rPr>
          <w:sz w:val="28"/>
          <w:szCs w:val="28"/>
        </w:rPr>
        <w:t xml:space="preserve">im Fischwasser </w:t>
      </w:r>
      <w:r w:rsidR="00363E69">
        <w:rPr>
          <w:sz w:val="28"/>
          <w:szCs w:val="28"/>
        </w:rPr>
        <w:t>für ungefährlich halten.</w:t>
      </w:r>
      <w:r w:rsidR="006C5ABD">
        <w:rPr>
          <w:sz w:val="28"/>
          <w:szCs w:val="28"/>
        </w:rPr>
        <w:t xml:space="preserve"> </w:t>
      </w:r>
      <w:r w:rsidR="00354A34">
        <w:rPr>
          <w:sz w:val="28"/>
          <w:szCs w:val="28"/>
        </w:rPr>
        <w:t>Eine derartige Behauptung halte ich für fahrlässig.</w:t>
      </w:r>
      <w:r w:rsidR="00363E69">
        <w:rPr>
          <w:sz w:val="28"/>
          <w:szCs w:val="28"/>
        </w:rPr>
        <w:t xml:space="preserve"> </w:t>
      </w:r>
    </w:p>
    <w:p w:rsidR="00363E69" w:rsidRDefault="00363E69" w:rsidP="00877F8F">
      <w:pPr>
        <w:spacing w:after="0" w:line="240" w:lineRule="auto"/>
        <w:rPr>
          <w:sz w:val="28"/>
          <w:szCs w:val="28"/>
        </w:rPr>
      </w:pPr>
    </w:p>
    <w:p w:rsidR="00877F8F" w:rsidRPr="003D4D0B" w:rsidRDefault="00877F8F" w:rsidP="00877F8F">
      <w:pPr>
        <w:spacing w:after="0" w:line="240" w:lineRule="auto"/>
        <w:rPr>
          <w:sz w:val="28"/>
          <w:szCs w:val="28"/>
        </w:rPr>
      </w:pPr>
      <w:r w:rsidRPr="003D4D0B">
        <w:rPr>
          <w:sz w:val="28"/>
          <w:szCs w:val="28"/>
        </w:rPr>
        <w:t>Nach</w:t>
      </w:r>
      <w:r w:rsidR="00DA0BF0">
        <w:rPr>
          <w:sz w:val="28"/>
          <w:szCs w:val="28"/>
        </w:rPr>
        <w:t xml:space="preserve">dem der Rieselfilter 3 Monaten </w:t>
      </w:r>
      <w:r w:rsidRPr="003D4D0B">
        <w:rPr>
          <w:sz w:val="28"/>
          <w:szCs w:val="28"/>
        </w:rPr>
        <w:t xml:space="preserve">Betrieb </w:t>
      </w:r>
      <w:r w:rsidR="00DA0BF0">
        <w:rPr>
          <w:sz w:val="28"/>
          <w:szCs w:val="28"/>
        </w:rPr>
        <w:t xml:space="preserve">war, </w:t>
      </w:r>
      <w:r w:rsidRPr="003D4D0B">
        <w:rPr>
          <w:sz w:val="28"/>
          <w:szCs w:val="28"/>
        </w:rPr>
        <w:t>wurden meine Koi krank und kränker. Übliche Fischkran</w:t>
      </w:r>
      <w:r w:rsidR="00D12E66">
        <w:rPr>
          <w:sz w:val="28"/>
          <w:szCs w:val="28"/>
        </w:rPr>
        <w:t>k</w:t>
      </w:r>
      <w:r w:rsidRPr="003D4D0B">
        <w:rPr>
          <w:sz w:val="28"/>
          <w:szCs w:val="28"/>
        </w:rPr>
        <w:t>heiten konnte ich ausschließen. Nachdem 6 große Koi ver</w:t>
      </w:r>
      <w:r w:rsidR="00AC31E8">
        <w:rPr>
          <w:sz w:val="28"/>
          <w:szCs w:val="28"/>
        </w:rPr>
        <w:t xml:space="preserve">endet waren, habe ich den RF </w:t>
      </w:r>
      <w:r w:rsidRPr="003D4D0B">
        <w:rPr>
          <w:sz w:val="28"/>
          <w:szCs w:val="28"/>
        </w:rPr>
        <w:t xml:space="preserve">abgeschaltet. Die restlichen Koi haben sich dann sehr schnell wieder erholt. </w:t>
      </w:r>
    </w:p>
    <w:p w:rsidR="00877F8F" w:rsidRPr="003D4D0B" w:rsidRDefault="00877F8F" w:rsidP="00877F8F">
      <w:pPr>
        <w:spacing w:after="0" w:line="240" w:lineRule="auto"/>
        <w:rPr>
          <w:sz w:val="28"/>
          <w:szCs w:val="28"/>
        </w:rPr>
      </w:pPr>
    </w:p>
    <w:p w:rsidR="003D4D0B" w:rsidRDefault="00877F8F" w:rsidP="00877F8F">
      <w:pPr>
        <w:spacing w:after="0" w:line="240" w:lineRule="auto"/>
        <w:rPr>
          <w:b/>
          <w:sz w:val="28"/>
          <w:szCs w:val="28"/>
          <w:u w:val="single"/>
        </w:rPr>
      </w:pPr>
      <w:r w:rsidRPr="008421DD">
        <w:rPr>
          <w:b/>
          <w:sz w:val="28"/>
          <w:szCs w:val="28"/>
          <w:u w:val="single"/>
        </w:rPr>
        <w:t>Alle denen, die einen Rieselfilter betreiben, rate ich dringend, mit regelmäßigen pH-</w:t>
      </w:r>
      <w:r w:rsidR="008A0134" w:rsidRPr="008421DD">
        <w:rPr>
          <w:b/>
          <w:sz w:val="28"/>
          <w:szCs w:val="28"/>
          <w:u w:val="single"/>
        </w:rPr>
        <w:t xml:space="preserve"> und KH-</w:t>
      </w:r>
      <w:r w:rsidRPr="008421DD">
        <w:rPr>
          <w:b/>
          <w:sz w:val="28"/>
          <w:szCs w:val="28"/>
          <w:u w:val="single"/>
        </w:rPr>
        <w:t>Messungen</w:t>
      </w:r>
      <w:r w:rsidR="007066CE">
        <w:rPr>
          <w:b/>
          <w:sz w:val="28"/>
          <w:szCs w:val="28"/>
          <w:u w:val="single"/>
        </w:rPr>
        <w:t>,</w:t>
      </w:r>
      <w:r w:rsidR="008A0134" w:rsidRPr="008421DD">
        <w:rPr>
          <w:b/>
          <w:sz w:val="28"/>
          <w:szCs w:val="28"/>
          <w:u w:val="single"/>
        </w:rPr>
        <w:t xml:space="preserve"> sicher zu stellen, dass der CO2-Wert nicht zu stark</w:t>
      </w:r>
      <w:r w:rsidR="008421DD" w:rsidRPr="008421DD">
        <w:rPr>
          <w:b/>
          <w:sz w:val="28"/>
          <w:szCs w:val="28"/>
          <w:u w:val="single"/>
        </w:rPr>
        <w:t xml:space="preserve"> </w:t>
      </w:r>
      <w:r w:rsidR="008A0134" w:rsidRPr="008421DD">
        <w:rPr>
          <w:b/>
          <w:sz w:val="28"/>
          <w:szCs w:val="28"/>
          <w:u w:val="single"/>
        </w:rPr>
        <w:t>abfällt.</w:t>
      </w:r>
      <w:r w:rsidR="007F1AFF">
        <w:rPr>
          <w:b/>
          <w:sz w:val="28"/>
          <w:szCs w:val="28"/>
          <w:u w:val="single"/>
        </w:rPr>
        <w:t xml:space="preserve"> Dauerhafte</w:t>
      </w:r>
      <w:r w:rsidR="007066CE">
        <w:rPr>
          <w:b/>
          <w:sz w:val="28"/>
          <w:szCs w:val="28"/>
          <w:u w:val="single"/>
        </w:rPr>
        <w:t xml:space="preserve"> CO2-Werte im niedrigen einstelligen Bereich können tödlich enden.</w:t>
      </w:r>
      <w:r w:rsidRPr="008421DD">
        <w:rPr>
          <w:b/>
          <w:sz w:val="28"/>
          <w:szCs w:val="28"/>
          <w:u w:val="single"/>
        </w:rPr>
        <w:t xml:space="preserve"> </w:t>
      </w:r>
    </w:p>
    <w:p w:rsidR="00151286" w:rsidRDefault="00151286" w:rsidP="00877F8F">
      <w:pPr>
        <w:spacing w:after="0" w:line="240" w:lineRule="auto"/>
        <w:rPr>
          <w:b/>
          <w:sz w:val="28"/>
          <w:szCs w:val="28"/>
          <w:u w:val="single"/>
        </w:rPr>
      </w:pPr>
    </w:p>
    <w:p w:rsidR="00151286" w:rsidRDefault="00151286" w:rsidP="00877F8F">
      <w:pPr>
        <w:spacing w:after="0" w:line="240" w:lineRule="auto"/>
        <w:rPr>
          <w:sz w:val="28"/>
          <w:szCs w:val="28"/>
        </w:rPr>
      </w:pPr>
    </w:p>
    <w:p w:rsidR="00151286" w:rsidRDefault="00151286" w:rsidP="00877F8F">
      <w:pPr>
        <w:spacing w:after="0" w:line="240" w:lineRule="auto"/>
        <w:rPr>
          <w:sz w:val="28"/>
          <w:szCs w:val="28"/>
        </w:rPr>
      </w:pPr>
    </w:p>
    <w:p w:rsidR="00151286" w:rsidRDefault="00151286" w:rsidP="00877F8F">
      <w:pPr>
        <w:spacing w:after="0" w:line="240" w:lineRule="auto"/>
        <w:rPr>
          <w:sz w:val="28"/>
          <w:szCs w:val="28"/>
        </w:rPr>
      </w:pPr>
    </w:p>
    <w:p w:rsidR="00151286" w:rsidRDefault="00151286" w:rsidP="00877F8F">
      <w:pPr>
        <w:spacing w:after="0" w:line="240" w:lineRule="auto"/>
        <w:rPr>
          <w:sz w:val="28"/>
          <w:szCs w:val="28"/>
        </w:rPr>
      </w:pPr>
    </w:p>
    <w:p w:rsidR="00151286" w:rsidRPr="00151286" w:rsidRDefault="00151286" w:rsidP="00877F8F">
      <w:pPr>
        <w:spacing w:after="0" w:line="240" w:lineRule="auto"/>
        <w:rPr>
          <w:sz w:val="28"/>
          <w:szCs w:val="28"/>
        </w:rPr>
      </w:pPr>
      <w:r w:rsidRPr="00151286">
        <w:rPr>
          <w:sz w:val="28"/>
          <w:szCs w:val="28"/>
        </w:rPr>
        <w:t xml:space="preserve">Die </w:t>
      </w:r>
      <w:r>
        <w:rPr>
          <w:sz w:val="28"/>
          <w:szCs w:val="28"/>
        </w:rPr>
        <w:t xml:space="preserve">folgenden Skizzen erläutern den Aufbau des </w:t>
      </w:r>
      <w:proofErr w:type="spellStart"/>
      <w:r>
        <w:rPr>
          <w:sz w:val="28"/>
          <w:szCs w:val="28"/>
        </w:rPr>
        <w:t>Riselfilters</w:t>
      </w:r>
      <w:proofErr w:type="spellEnd"/>
      <w:r>
        <w:rPr>
          <w:sz w:val="28"/>
          <w:szCs w:val="28"/>
        </w:rPr>
        <w:t>:</w:t>
      </w:r>
    </w:p>
    <w:p w:rsidR="003D4D0B" w:rsidRDefault="003D4D0B" w:rsidP="00877F8F">
      <w:pPr>
        <w:spacing w:after="0" w:line="240" w:lineRule="auto"/>
        <w:rPr>
          <w:sz w:val="28"/>
          <w:szCs w:val="28"/>
        </w:rPr>
      </w:pPr>
    </w:p>
    <w:p w:rsidR="00FD7DF0" w:rsidRDefault="00FD7DF0" w:rsidP="00877F8F">
      <w:pPr>
        <w:spacing w:after="0" w:line="240" w:lineRule="auto"/>
        <w:rPr>
          <w:sz w:val="28"/>
          <w:szCs w:val="28"/>
        </w:rPr>
      </w:pPr>
      <w:r>
        <w:rPr>
          <w:noProof/>
          <w:sz w:val="28"/>
          <w:szCs w:val="28"/>
          <w:lang w:val="de-AT" w:eastAsia="de-AT"/>
        </w:rPr>
        <w:lastRenderedPageBreak/>
        <w:drawing>
          <wp:inline distT="0" distB="0" distL="0" distR="0" wp14:anchorId="7D9664FC">
            <wp:extent cx="6631458" cy="3942361"/>
            <wp:effectExtent l="0" t="0" r="0" b="127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6645244" cy="3950557"/>
                    </a:xfrm>
                    <a:prstGeom prst="rect">
                      <a:avLst/>
                    </a:prstGeom>
                    <a:noFill/>
                  </pic:spPr>
                </pic:pic>
              </a:graphicData>
            </a:graphic>
          </wp:inline>
        </w:drawing>
      </w:r>
    </w:p>
    <w:p w:rsidR="00FD7DF0" w:rsidRDefault="0071173D" w:rsidP="00877F8F">
      <w:pPr>
        <w:spacing w:after="0" w:line="240" w:lineRule="auto"/>
        <w:rPr>
          <w:sz w:val="28"/>
          <w:szCs w:val="28"/>
        </w:rPr>
      </w:pPr>
      <w:r>
        <w:rPr>
          <w:sz w:val="28"/>
          <w:szCs w:val="28"/>
        </w:rPr>
        <w:t>Eine Längsseite</w:t>
      </w:r>
      <w:r w:rsidR="00944CEC">
        <w:rPr>
          <w:sz w:val="28"/>
          <w:szCs w:val="28"/>
        </w:rPr>
        <w:t xml:space="preserve"> ist aus klarem PVC damit die Vorgänge im Filter sichtbar sind.</w:t>
      </w:r>
    </w:p>
    <w:p w:rsidR="00FD7DF0" w:rsidRDefault="00FD7DF0" w:rsidP="00FD7DF0">
      <w:pPr>
        <w:spacing w:after="0" w:line="240" w:lineRule="auto"/>
        <w:rPr>
          <w:sz w:val="28"/>
          <w:szCs w:val="28"/>
        </w:rPr>
      </w:pPr>
      <w:r>
        <w:rPr>
          <w:noProof/>
          <w:sz w:val="28"/>
          <w:szCs w:val="28"/>
          <w:lang w:val="de-AT" w:eastAsia="de-AT"/>
        </w:rPr>
        <w:drawing>
          <wp:inline distT="0" distB="0" distL="0" distR="0" wp14:anchorId="2C88E052">
            <wp:extent cx="5086350" cy="4582050"/>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090685" cy="4585955"/>
                    </a:xfrm>
                    <a:prstGeom prst="rect">
                      <a:avLst/>
                    </a:prstGeom>
                    <a:noFill/>
                  </pic:spPr>
                </pic:pic>
              </a:graphicData>
            </a:graphic>
          </wp:inline>
        </w:drawing>
      </w:r>
    </w:p>
    <w:p w:rsidR="00A023C5" w:rsidRPr="00C8544C" w:rsidRDefault="00A023C5" w:rsidP="00FD7DF0">
      <w:pPr>
        <w:spacing w:after="0" w:line="240" w:lineRule="auto"/>
        <w:rPr>
          <w:sz w:val="32"/>
          <w:szCs w:val="32"/>
        </w:rPr>
      </w:pPr>
      <w:r>
        <w:rPr>
          <w:sz w:val="28"/>
          <w:szCs w:val="28"/>
        </w:rPr>
        <w:t xml:space="preserve">       </w:t>
      </w:r>
      <w:r w:rsidR="0071173D" w:rsidRPr="00C8544C">
        <w:rPr>
          <w:sz w:val="32"/>
          <w:szCs w:val="32"/>
        </w:rPr>
        <w:t>Breitseite</w:t>
      </w:r>
      <w:r w:rsidR="008421DD" w:rsidRPr="00C8544C">
        <w:rPr>
          <w:sz w:val="32"/>
          <w:szCs w:val="32"/>
        </w:rPr>
        <w:t xml:space="preserve"> mit Details zum Schaumabgang</w:t>
      </w:r>
    </w:p>
    <w:p w:rsidR="00FD7DF0" w:rsidRPr="00C26AEA" w:rsidRDefault="00D37407" w:rsidP="00FD7DF0">
      <w:pPr>
        <w:spacing w:after="0" w:line="240" w:lineRule="auto"/>
        <w:rPr>
          <w:b/>
          <w:sz w:val="28"/>
          <w:szCs w:val="28"/>
          <w:u w:val="single"/>
        </w:rPr>
      </w:pPr>
      <w:r w:rsidRPr="00C8544C">
        <w:rPr>
          <w:b/>
          <w:sz w:val="28"/>
          <w:szCs w:val="28"/>
        </w:rPr>
        <w:lastRenderedPageBreak/>
        <w:t xml:space="preserve">   </w:t>
      </w:r>
      <w:r w:rsidR="00C8544C">
        <w:rPr>
          <w:b/>
          <w:sz w:val="28"/>
          <w:szCs w:val="28"/>
        </w:rPr>
        <w:t xml:space="preserve">    </w:t>
      </w:r>
      <w:r w:rsidR="00151286">
        <w:rPr>
          <w:b/>
          <w:sz w:val="28"/>
          <w:szCs w:val="28"/>
          <w:u w:val="single"/>
        </w:rPr>
        <w:t>Details vom Rieselfilter</w:t>
      </w:r>
    </w:p>
    <w:p w:rsidR="00FD7DF0" w:rsidRPr="00FD7DF0" w:rsidRDefault="00D37407" w:rsidP="00FD7DF0">
      <w:pPr>
        <w:spacing w:after="0" w:line="240" w:lineRule="auto"/>
        <w:rPr>
          <w:sz w:val="28"/>
          <w:szCs w:val="28"/>
        </w:rPr>
      </w:pPr>
      <w:r>
        <w:rPr>
          <w:sz w:val="28"/>
          <w:szCs w:val="28"/>
        </w:rPr>
        <w:t xml:space="preserve">   </w:t>
      </w:r>
      <w:r w:rsidR="00FD7DF0" w:rsidRPr="00FD7DF0">
        <w:rPr>
          <w:sz w:val="28"/>
          <w:szCs w:val="28"/>
        </w:rPr>
        <w:t xml:space="preserve">1 </w:t>
      </w:r>
      <w:proofErr w:type="spellStart"/>
      <w:r w:rsidR="00FD7DF0" w:rsidRPr="00FD7DF0">
        <w:rPr>
          <w:sz w:val="28"/>
          <w:szCs w:val="28"/>
        </w:rPr>
        <w:t>Riesel</w:t>
      </w:r>
      <w:proofErr w:type="spellEnd"/>
      <w:r w:rsidR="00FD7DF0" w:rsidRPr="00FD7DF0">
        <w:rPr>
          <w:sz w:val="28"/>
          <w:szCs w:val="28"/>
        </w:rPr>
        <w:t>/Filtervolumen 80 l</w:t>
      </w:r>
      <w:r w:rsidR="00944CEC">
        <w:rPr>
          <w:sz w:val="28"/>
          <w:szCs w:val="28"/>
        </w:rPr>
        <w:t>, gefüllt mit</w:t>
      </w:r>
      <w:r w:rsidR="00FD7DF0" w:rsidRPr="00FD7DF0">
        <w:rPr>
          <w:sz w:val="28"/>
          <w:szCs w:val="28"/>
        </w:rPr>
        <w:t xml:space="preserve"> Helix 17 mm</w:t>
      </w:r>
    </w:p>
    <w:p w:rsidR="00FD7DF0" w:rsidRPr="00FD7DF0" w:rsidRDefault="008850F0" w:rsidP="008850F0">
      <w:pPr>
        <w:spacing w:after="0" w:line="240" w:lineRule="auto"/>
        <w:rPr>
          <w:sz w:val="28"/>
          <w:szCs w:val="28"/>
        </w:rPr>
      </w:pPr>
      <w:r>
        <w:rPr>
          <w:sz w:val="28"/>
          <w:szCs w:val="28"/>
        </w:rPr>
        <w:t xml:space="preserve">   </w:t>
      </w:r>
      <w:r w:rsidR="00FD7DF0" w:rsidRPr="00FD7DF0">
        <w:rPr>
          <w:sz w:val="28"/>
          <w:szCs w:val="28"/>
        </w:rPr>
        <w:t xml:space="preserve">2 Kastendeckel, Boden mit 330 </w:t>
      </w:r>
      <w:r w:rsidR="007B6580">
        <w:rPr>
          <w:sz w:val="28"/>
          <w:szCs w:val="28"/>
        </w:rPr>
        <w:t>Riesel-</w:t>
      </w:r>
      <w:r w:rsidR="00FD7DF0" w:rsidRPr="00FD7DF0">
        <w:rPr>
          <w:sz w:val="28"/>
          <w:szCs w:val="28"/>
        </w:rPr>
        <w:t>Löcher 4 mm</w:t>
      </w:r>
      <w:r>
        <w:rPr>
          <w:sz w:val="28"/>
          <w:szCs w:val="28"/>
        </w:rPr>
        <w:t xml:space="preserve">, mit Moosgummi und </w:t>
      </w:r>
      <w:proofErr w:type="spellStart"/>
      <w:r>
        <w:rPr>
          <w:sz w:val="28"/>
          <w:szCs w:val="28"/>
        </w:rPr>
        <w:t>Spax</w:t>
      </w:r>
      <w:proofErr w:type="spellEnd"/>
      <w:r>
        <w:rPr>
          <w:sz w:val="28"/>
          <w:szCs w:val="28"/>
        </w:rPr>
        <w:t xml:space="preserve"> 4x30      </w:t>
      </w:r>
      <w:r w:rsidRPr="008850F0">
        <w:rPr>
          <w:color w:val="FFFFFF" w:themeColor="background1"/>
          <w:sz w:val="28"/>
          <w:szCs w:val="28"/>
        </w:rPr>
        <w:t>..</w:t>
      </w:r>
      <w:r>
        <w:rPr>
          <w:sz w:val="28"/>
          <w:szCs w:val="28"/>
        </w:rPr>
        <w:t xml:space="preserve">    mit Gehäuse verschraubt,</w:t>
      </w:r>
    </w:p>
    <w:p w:rsidR="00FD7DF0" w:rsidRPr="00FD7DF0" w:rsidRDefault="00D37407" w:rsidP="00FD7DF0">
      <w:pPr>
        <w:spacing w:after="0" w:line="240" w:lineRule="auto"/>
        <w:rPr>
          <w:sz w:val="28"/>
          <w:szCs w:val="28"/>
        </w:rPr>
      </w:pPr>
      <w:r>
        <w:rPr>
          <w:sz w:val="28"/>
          <w:szCs w:val="28"/>
        </w:rPr>
        <w:t xml:space="preserve">   </w:t>
      </w:r>
      <w:r w:rsidR="00FD7DF0" w:rsidRPr="00FD7DF0">
        <w:rPr>
          <w:sz w:val="28"/>
          <w:szCs w:val="28"/>
        </w:rPr>
        <w:t xml:space="preserve">3 </w:t>
      </w:r>
      <w:r w:rsidR="00FD7DF0" w:rsidRPr="00D37407">
        <w:rPr>
          <w:color w:val="4F81BD" w:themeColor="accent1"/>
          <w:sz w:val="28"/>
          <w:szCs w:val="28"/>
        </w:rPr>
        <w:t xml:space="preserve">Wasser 12500 l/h, Pumpe im TF </w:t>
      </w:r>
      <w:r w:rsidR="00944CEC">
        <w:rPr>
          <w:color w:val="4F81BD" w:themeColor="accent1"/>
          <w:sz w:val="28"/>
          <w:szCs w:val="28"/>
        </w:rPr>
        <w:t xml:space="preserve"> nominell </w:t>
      </w:r>
      <w:r w:rsidR="00FD7DF0" w:rsidRPr="00D37407">
        <w:rPr>
          <w:color w:val="4F81BD" w:themeColor="accent1"/>
          <w:sz w:val="28"/>
          <w:szCs w:val="28"/>
        </w:rPr>
        <w:t>16000 l/h</w:t>
      </w:r>
    </w:p>
    <w:p w:rsidR="00FD7DF0" w:rsidRPr="00D37407" w:rsidRDefault="00D37407" w:rsidP="00FD7DF0">
      <w:pPr>
        <w:spacing w:after="0" w:line="240" w:lineRule="auto"/>
        <w:rPr>
          <w:color w:val="00B050"/>
          <w:sz w:val="28"/>
          <w:szCs w:val="28"/>
        </w:rPr>
      </w:pPr>
      <w:r>
        <w:rPr>
          <w:sz w:val="28"/>
          <w:szCs w:val="28"/>
        </w:rPr>
        <w:t xml:space="preserve">   </w:t>
      </w:r>
      <w:r w:rsidR="00FD7DF0" w:rsidRPr="00FD7DF0">
        <w:rPr>
          <w:sz w:val="28"/>
          <w:szCs w:val="28"/>
        </w:rPr>
        <w:t xml:space="preserve">4 </w:t>
      </w:r>
      <w:r w:rsidR="00FD7DF0" w:rsidRPr="00D37407">
        <w:rPr>
          <w:color w:val="00B050"/>
          <w:sz w:val="28"/>
          <w:szCs w:val="28"/>
        </w:rPr>
        <w:t>Luft 3000 l/h, ohne Druckaufbau im Filter,</w:t>
      </w:r>
    </w:p>
    <w:p w:rsidR="00182C74" w:rsidRDefault="00FD7DF0" w:rsidP="00FD7DF0">
      <w:pPr>
        <w:spacing w:after="0" w:line="240" w:lineRule="auto"/>
        <w:rPr>
          <w:color w:val="00B050"/>
          <w:sz w:val="28"/>
          <w:szCs w:val="28"/>
        </w:rPr>
      </w:pPr>
      <w:r w:rsidRPr="00D37407">
        <w:rPr>
          <w:color w:val="00B050"/>
          <w:sz w:val="28"/>
          <w:szCs w:val="28"/>
        </w:rPr>
        <w:t xml:space="preserve">    </w:t>
      </w:r>
      <w:r w:rsidR="00182C74">
        <w:rPr>
          <w:color w:val="00B050"/>
          <w:sz w:val="28"/>
          <w:szCs w:val="28"/>
        </w:rPr>
        <w:t xml:space="preserve">  </w:t>
      </w:r>
      <w:proofErr w:type="spellStart"/>
      <w:r w:rsidRPr="00D37407">
        <w:rPr>
          <w:color w:val="00B050"/>
          <w:sz w:val="28"/>
          <w:szCs w:val="28"/>
        </w:rPr>
        <w:t>Gaseaustauschfläche</w:t>
      </w:r>
      <w:proofErr w:type="spellEnd"/>
      <w:r w:rsidRPr="00D37407">
        <w:rPr>
          <w:color w:val="00B050"/>
          <w:sz w:val="28"/>
          <w:szCs w:val="28"/>
        </w:rPr>
        <w:t xml:space="preserve"> mindestens 10x größer als mit</w:t>
      </w:r>
      <w:r w:rsidR="008421DD">
        <w:rPr>
          <w:color w:val="00B050"/>
          <w:sz w:val="28"/>
          <w:szCs w:val="28"/>
        </w:rPr>
        <w:t xml:space="preserve"> Sprudelstein, </w:t>
      </w:r>
    </w:p>
    <w:p w:rsidR="00FD7DF0" w:rsidRPr="00D37407" w:rsidRDefault="00182C74" w:rsidP="008421DD">
      <w:pPr>
        <w:spacing w:after="0" w:line="240" w:lineRule="auto"/>
        <w:rPr>
          <w:color w:val="00B050"/>
          <w:sz w:val="28"/>
          <w:szCs w:val="28"/>
        </w:rPr>
      </w:pPr>
      <w:r>
        <w:rPr>
          <w:color w:val="00B050"/>
          <w:sz w:val="28"/>
          <w:szCs w:val="28"/>
        </w:rPr>
        <w:t xml:space="preserve">      </w:t>
      </w:r>
      <w:r w:rsidR="008421DD">
        <w:rPr>
          <w:color w:val="00B050"/>
          <w:sz w:val="28"/>
          <w:szCs w:val="28"/>
        </w:rPr>
        <w:t>Kontaktzeit ca. 4</w:t>
      </w:r>
      <w:r w:rsidR="00FD7DF0" w:rsidRPr="00D37407">
        <w:rPr>
          <w:color w:val="00B050"/>
          <w:sz w:val="28"/>
          <w:szCs w:val="28"/>
        </w:rPr>
        <w:t>0 s,</w:t>
      </w:r>
      <w:r>
        <w:rPr>
          <w:color w:val="00B050"/>
          <w:sz w:val="28"/>
          <w:szCs w:val="28"/>
        </w:rPr>
        <w:t xml:space="preserve"> </w:t>
      </w:r>
      <w:r w:rsidR="008421DD">
        <w:rPr>
          <w:color w:val="00B050"/>
          <w:sz w:val="28"/>
          <w:szCs w:val="28"/>
        </w:rPr>
        <w:t>weil nahezu druc</w:t>
      </w:r>
      <w:r w:rsidR="006C5ABD">
        <w:rPr>
          <w:color w:val="00B050"/>
          <w:sz w:val="28"/>
          <w:szCs w:val="28"/>
        </w:rPr>
        <w:t>klos kann durch die durchströmende</w:t>
      </w:r>
      <w:r w:rsidR="008421DD">
        <w:rPr>
          <w:color w:val="00B050"/>
          <w:sz w:val="28"/>
          <w:szCs w:val="28"/>
        </w:rPr>
        <w:t xml:space="preserve"> Luft </w:t>
      </w:r>
      <w:r w:rsidR="00FD7DF0" w:rsidRPr="00D37407">
        <w:rPr>
          <w:color w:val="00B050"/>
          <w:sz w:val="28"/>
          <w:szCs w:val="28"/>
        </w:rPr>
        <w:t xml:space="preserve">keine </w:t>
      </w:r>
      <w:r>
        <w:rPr>
          <w:color w:val="00B050"/>
          <w:sz w:val="28"/>
          <w:szCs w:val="28"/>
        </w:rPr>
        <w:t xml:space="preserve">                      .     </w:t>
      </w:r>
      <w:r w:rsidR="00FD7DF0" w:rsidRPr="00D37407">
        <w:rPr>
          <w:color w:val="00B050"/>
          <w:sz w:val="28"/>
          <w:szCs w:val="28"/>
        </w:rPr>
        <w:t xml:space="preserve">Gasübersättigung </w:t>
      </w:r>
      <w:r w:rsidR="008421DD">
        <w:rPr>
          <w:color w:val="00B050"/>
          <w:sz w:val="28"/>
          <w:szCs w:val="28"/>
        </w:rPr>
        <w:t>erzeugt werden,</w:t>
      </w:r>
    </w:p>
    <w:p w:rsidR="00FD7DF0" w:rsidRPr="00FD7DF0" w:rsidRDefault="00D37407" w:rsidP="00FD7DF0">
      <w:pPr>
        <w:spacing w:after="0" w:line="240" w:lineRule="auto"/>
        <w:rPr>
          <w:sz w:val="28"/>
          <w:szCs w:val="28"/>
        </w:rPr>
      </w:pPr>
      <w:r>
        <w:rPr>
          <w:sz w:val="28"/>
          <w:szCs w:val="28"/>
        </w:rPr>
        <w:t xml:space="preserve">   </w:t>
      </w:r>
      <w:r w:rsidR="00FD7DF0" w:rsidRPr="00FD7DF0">
        <w:rPr>
          <w:sz w:val="28"/>
          <w:szCs w:val="28"/>
        </w:rPr>
        <w:t xml:space="preserve">5 </w:t>
      </w:r>
      <w:r w:rsidR="00FD7DF0" w:rsidRPr="00D37407">
        <w:rPr>
          <w:color w:val="FF0000"/>
          <w:sz w:val="28"/>
          <w:szCs w:val="28"/>
        </w:rPr>
        <w:t>Bodengitter mit Stützgerüst</w:t>
      </w:r>
    </w:p>
    <w:p w:rsidR="00877F8F" w:rsidRDefault="00D37407" w:rsidP="00FD7DF0">
      <w:pPr>
        <w:spacing w:after="0" w:line="240" w:lineRule="auto"/>
        <w:rPr>
          <w:sz w:val="28"/>
          <w:szCs w:val="28"/>
        </w:rPr>
      </w:pPr>
      <w:r>
        <w:rPr>
          <w:sz w:val="28"/>
          <w:szCs w:val="28"/>
        </w:rPr>
        <w:t xml:space="preserve">   </w:t>
      </w:r>
      <w:r w:rsidR="00E1047D">
        <w:rPr>
          <w:sz w:val="28"/>
          <w:szCs w:val="28"/>
        </w:rPr>
        <w:t xml:space="preserve">6 ca. </w:t>
      </w:r>
      <w:r w:rsidR="00944CEC">
        <w:rPr>
          <w:sz w:val="28"/>
          <w:szCs w:val="28"/>
        </w:rPr>
        <w:t>20 mm Tropfzone mit</w:t>
      </w:r>
      <w:r w:rsidR="00FD7DF0" w:rsidRPr="00FD7DF0">
        <w:rPr>
          <w:sz w:val="28"/>
          <w:szCs w:val="28"/>
        </w:rPr>
        <w:t xml:space="preserve"> Schaumteppich,</w:t>
      </w:r>
    </w:p>
    <w:p w:rsidR="00FD7DF0" w:rsidRPr="00FD7DF0" w:rsidRDefault="00D37407" w:rsidP="00FD7DF0">
      <w:pPr>
        <w:spacing w:after="0" w:line="240" w:lineRule="auto"/>
        <w:rPr>
          <w:sz w:val="28"/>
          <w:szCs w:val="28"/>
        </w:rPr>
      </w:pPr>
      <w:r>
        <w:rPr>
          <w:sz w:val="28"/>
          <w:szCs w:val="28"/>
        </w:rPr>
        <w:t xml:space="preserve">   </w:t>
      </w:r>
      <w:r w:rsidR="00FD7DF0" w:rsidRPr="00FD7DF0">
        <w:rPr>
          <w:sz w:val="28"/>
          <w:szCs w:val="28"/>
        </w:rPr>
        <w:t xml:space="preserve">7 </w:t>
      </w:r>
      <w:proofErr w:type="gramStart"/>
      <w:r w:rsidR="00FD7DF0" w:rsidRPr="00FD7DF0">
        <w:rPr>
          <w:sz w:val="28"/>
          <w:szCs w:val="28"/>
        </w:rPr>
        <w:t>Wasserstand</w:t>
      </w:r>
      <w:proofErr w:type="gramEnd"/>
      <w:r w:rsidR="00FD7DF0" w:rsidRPr="00FD7DF0">
        <w:rPr>
          <w:sz w:val="28"/>
          <w:szCs w:val="28"/>
        </w:rPr>
        <w:t xml:space="preserve"> mittig mit braunem Stutzen</w:t>
      </w:r>
      <w:r w:rsidR="00FB6BD7">
        <w:rPr>
          <w:sz w:val="28"/>
          <w:szCs w:val="28"/>
        </w:rPr>
        <w:t xml:space="preserve"> 13</w:t>
      </w:r>
      <w:r w:rsidR="00944CEC">
        <w:rPr>
          <w:sz w:val="28"/>
          <w:szCs w:val="28"/>
        </w:rPr>
        <w:t>, ca. 2 cm unter dem Bodengitter,</w:t>
      </w:r>
    </w:p>
    <w:p w:rsidR="00FD7DF0" w:rsidRPr="00FD7DF0" w:rsidRDefault="00FD7DF0" w:rsidP="00FD7DF0">
      <w:pPr>
        <w:spacing w:after="0" w:line="240" w:lineRule="auto"/>
        <w:rPr>
          <w:sz w:val="28"/>
          <w:szCs w:val="28"/>
        </w:rPr>
      </w:pPr>
      <w:r w:rsidRPr="00FD7DF0">
        <w:rPr>
          <w:sz w:val="28"/>
          <w:szCs w:val="28"/>
        </w:rPr>
        <w:t xml:space="preserve">  8 </w:t>
      </w:r>
      <w:r w:rsidR="00182C74">
        <w:rPr>
          <w:sz w:val="28"/>
          <w:szCs w:val="28"/>
        </w:rPr>
        <w:t xml:space="preserve"> </w:t>
      </w:r>
      <w:r w:rsidRPr="00FD7DF0">
        <w:rPr>
          <w:sz w:val="28"/>
          <w:szCs w:val="28"/>
        </w:rPr>
        <w:t>Stapelleisten</w:t>
      </w:r>
      <w:r w:rsidR="00DA37C8">
        <w:rPr>
          <w:sz w:val="28"/>
          <w:szCs w:val="28"/>
        </w:rPr>
        <w:t>,</w:t>
      </w:r>
      <w:r w:rsidRPr="00FD7DF0">
        <w:rPr>
          <w:sz w:val="28"/>
          <w:szCs w:val="28"/>
        </w:rPr>
        <w:t xml:space="preserve"> um Wasserstand anzupassen</w:t>
      </w:r>
    </w:p>
    <w:p w:rsidR="00FD7DF0" w:rsidRPr="00FD7DF0" w:rsidRDefault="00FD7DF0" w:rsidP="00FD7DF0">
      <w:pPr>
        <w:spacing w:after="0" w:line="240" w:lineRule="auto"/>
        <w:rPr>
          <w:sz w:val="28"/>
          <w:szCs w:val="28"/>
        </w:rPr>
      </w:pPr>
      <w:r w:rsidRPr="00FD7DF0">
        <w:rPr>
          <w:sz w:val="28"/>
          <w:szCs w:val="28"/>
        </w:rPr>
        <w:t xml:space="preserve">  9 </w:t>
      </w:r>
      <w:r w:rsidR="00182C74">
        <w:rPr>
          <w:sz w:val="28"/>
          <w:szCs w:val="28"/>
        </w:rPr>
        <w:t xml:space="preserve"> </w:t>
      </w:r>
      <w:r w:rsidRPr="00FD7DF0">
        <w:rPr>
          <w:sz w:val="28"/>
          <w:szCs w:val="28"/>
        </w:rPr>
        <w:t xml:space="preserve">Schaum und </w:t>
      </w:r>
      <w:proofErr w:type="spellStart"/>
      <w:r w:rsidRPr="00FD7DF0">
        <w:rPr>
          <w:sz w:val="28"/>
          <w:szCs w:val="28"/>
        </w:rPr>
        <w:t>Flotat</w:t>
      </w:r>
      <w:proofErr w:type="spellEnd"/>
      <w:r w:rsidRPr="00FD7DF0">
        <w:rPr>
          <w:sz w:val="28"/>
          <w:szCs w:val="28"/>
        </w:rPr>
        <w:t xml:space="preserve"> ca. 3-5 l pro Tag</w:t>
      </w:r>
    </w:p>
    <w:p w:rsidR="00FD7DF0" w:rsidRPr="00FD7DF0" w:rsidRDefault="00FD7DF0" w:rsidP="00FD7DF0">
      <w:pPr>
        <w:spacing w:after="0" w:line="240" w:lineRule="auto"/>
        <w:rPr>
          <w:sz w:val="28"/>
          <w:szCs w:val="28"/>
        </w:rPr>
      </w:pPr>
      <w:r w:rsidRPr="00FD7DF0">
        <w:rPr>
          <w:sz w:val="28"/>
          <w:szCs w:val="28"/>
        </w:rPr>
        <w:t xml:space="preserve">10 </w:t>
      </w:r>
      <w:proofErr w:type="spellStart"/>
      <w:r w:rsidRPr="00FD7DF0">
        <w:rPr>
          <w:sz w:val="28"/>
          <w:szCs w:val="28"/>
        </w:rPr>
        <w:t>Flotatmenge</w:t>
      </w:r>
      <w:proofErr w:type="spellEnd"/>
      <w:r w:rsidRPr="00FD7DF0">
        <w:rPr>
          <w:sz w:val="28"/>
          <w:szCs w:val="28"/>
        </w:rPr>
        <w:t xml:space="preserve"> einstellen plus/minus</w:t>
      </w:r>
    </w:p>
    <w:p w:rsidR="00FD7DF0" w:rsidRPr="00FD7DF0" w:rsidRDefault="00FD7DF0" w:rsidP="00FD7DF0">
      <w:pPr>
        <w:spacing w:after="0" w:line="240" w:lineRule="auto"/>
        <w:rPr>
          <w:sz w:val="28"/>
          <w:szCs w:val="28"/>
        </w:rPr>
      </w:pPr>
      <w:r w:rsidRPr="00FD7DF0">
        <w:rPr>
          <w:sz w:val="28"/>
          <w:szCs w:val="28"/>
        </w:rPr>
        <w:t>11 W</w:t>
      </w:r>
      <w:r w:rsidR="00944CEC">
        <w:rPr>
          <w:sz w:val="28"/>
          <w:szCs w:val="28"/>
        </w:rPr>
        <w:t>inkel verhindert Schaumabgang durch</w:t>
      </w:r>
      <w:r w:rsidRPr="00FD7DF0">
        <w:rPr>
          <w:sz w:val="28"/>
          <w:szCs w:val="28"/>
        </w:rPr>
        <w:t xml:space="preserve"> Sog</w:t>
      </w:r>
    </w:p>
    <w:p w:rsidR="00FD7DF0" w:rsidRDefault="00FD7DF0" w:rsidP="00FD7DF0">
      <w:pPr>
        <w:spacing w:after="0" w:line="240" w:lineRule="auto"/>
        <w:rPr>
          <w:sz w:val="28"/>
          <w:szCs w:val="28"/>
        </w:rPr>
      </w:pPr>
      <w:r w:rsidRPr="00FD7DF0">
        <w:rPr>
          <w:sz w:val="28"/>
          <w:szCs w:val="28"/>
        </w:rPr>
        <w:t xml:space="preserve">12 </w:t>
      </w:r>
      <w:proofErr w:type="spellStart"/>
      <w:r w:rsidRPr="00FD7DF0">
        <w:rPr>
          <w:sz w:val="28"/>
          <w:szCs w:val="28"/>
        </w:rPr>
        <w:t>Abfluß</w:t>
      </w:r>
      <w:proofErr w:type="spellEnd"/>
      <w:r w:rsidRPr="00FD7DF0">
        <w:rPr>
          <w:sz w:val="28"/>
          <w:szCs w:val="28"/>
        </w:rPr>
        <w:t xml:space="preserve"> zum Teich 12500 l/h</w:t>
      </w:r>
    </w:p>
    <w:p w:rsidR="00FB6BD7" w:rsidRDefault="00FB6BD7" w:rsidP="00FD7DF0">
      <w:pPr>
        <w:spacing w:after="0" w:line="240" w:lineRule="auto"/>
        <w:rPr>
          <w:sz w:val="28"/>
          <w:szCs w:val="28"/>
        </w:rPr>
      </w:pPr>
      <w:r>
        <w:rPr>
          <w:sz w:val="28"/>
          <w:szCs w:val="28"/>
        </w:rPr>
        <w:t>13 Flanschstutzen 50 mm</w:t>
      </w:r>
      <w:r w:rsidR="00944CEC">
        <w:rPr>
          <w:sz w:val="28"/>
          <w:szCs w:val="28"/>
        </w:rPr>
        <w:t xml:space="preserve"> für Schaum und </w:t>
      </w:r>
      <w:proofErr w:type="spellStart"/>
      <w:r w:rsidR="00944CEC">
        <w:rPr>
          <w:sz w:val="28"/>
          <w:szCs w:val="28"/>
        </w:rPr>
        <w:t>Flotat</w:t>
      </w:r>
      <w:proofErr w:type="spellEnd"/>
    </w:p>
    <w:p w:rsidR="00A2342E" w:rsidRDefault="00A2342E" w:rsidP="00FD7DF0">
      <w:pPr>
        <w:spacing w:after="0" w:line="240" w:lineRule="auto"/>
        <w:rPr>
          <w:sz w:val="28"/>
          <w:szCs w:val="28"/>
        </w:rPr>
      </w:pPr>
    </w:p>
    <w:p w:rsidR="00A2342E" w:rsidRDefault="007B6580" w:rsidP="00FD7DF0">
      <w:pPr>
        <w:spacing w:after="0" w:line="240" w:lineRule="auto"/>
        <w:rPr>
          <w:sz w:val="28"/>
          <w:szCs w:val="28"/>
        </w:rPr>
      </w:pPr>
      <w:r w:rsidRPr="007B6580">
        <w:rPr>
          <w:noProof/>
          <w:sz w:val="28"/>
          <w:szCs w:val="28"/>
          <w:lang w:val="de-AT" w:eastAsia="de-AT"/>
        </w:rPr>
        <w:drawing>
          <wp:inline distT="0" distB="0" distL="0" distR="0" wp14:anchorId="3F6C140F" wp14:editId="7C1AAA79">
            <wp:extent cx="4946650" cy="3709726"/>
            <wp:effectExtent l="0" t="0" r="6350" b="508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email">
                      <a:extLst>
                        <a:ext uri="{28A0092B-C50C-407E-A947-70E740481C1C}">
                          <a14:useLocalDpi xmlns:a14="http://schemas.microsoft.com/office/drawing/2010/main"/>
                        </a:ext>
                      </a:extLst>
                    </a:blip>
                    <a:stretch>
                      <a:fillRect/>
                    </a:stretch>
                  </pic:blipFill>
                  <pic:spPr>
                    <a:xfrm>
                      <a:off x="0" y="0"/>
                      <a:ext cx="4949456" cy="3711831"/>
                    </a:xfrm>
                    <a:prstGeom prst="rect">
                      <a:avLst/>
                    </a:prstGeom>
                  </pic:spPr>
                </pic:pic>
              </a:graphicData>
            </a:graphic>
          </wp:inline>
        </w:drawing>
      </w:r>
    </w:p>
    <w:p w:rsidR="008B706F" w:rsidRPr="00755132" w:rsidRDefault="009A5FE6" w:rsidP="00A06DD0">
      <w:pPr>
        <w:spacing w:after="0" w:line="240" w:lineRule="auto"/>
        <w:rPr>
          <w:sz w:val="28"/>
          <w:szCs w:val="28"/>
        </w:rPr>
      </w:pPr>
      <w:r>
        <w:rPr>
          <w:sz w:val="28"/>
          <w:szCs w:val="28"/>
        </w:rPr>
        <w:t>Der Rohrstutzen kam nur in der Versuchsphase zur Anwendung.</w:t>
      </w:r>
      <w:r w:rsidR="00E475F8">
        <w:rPr>
          <w:sz w:val="28"/>
          <w:szCs w:val="28"/>
        </w:rPr>
        <w:t xml:space="preserve"> </w:t>
      </w:r>
      <w:r w:rsidR="00A2342E">
        <w:rPr>
          <w:sz w:val="28"/>
          <w:szCs w:val="28"/>
        </w:rPr>
        <w:t xml:space="preserve">Wichtig ist eine </w:t>
      </w:r>
      <w:r w:rsidR="00151286">
        <w:rPr>
          <w:sz w:val="28"/>
          <w:szCs w:val="28"/>
        </w:rPr>
        <w:t xml:space="preserve">richtig </w:t>
      </w:r>
      <w:r w:rsidR="00A2342E">
        <w:rPr>
          <w:sz w:val="28"/>
          <w:szCs w:val="28"/>
        </w:rPr>
        <w:t xml:space="preserve">gute Verteilung des Rieselwassers, hier </w:t>
      </w:r>
      <w:r w:rsidR="005376F9">
        <w:rPr>
          <w:sz w:val="28"/>
          <w:szCs w:val="28"/>
        </w:rPr>
        <w:t xml:space="preserve">durch einen Kastendeckel </w:t>
      </w:r>
      <w:r w:rsidR="00A2342E">
        <w:rPr>
          <w:sz w:val="28"/>
          <w:szCs w:val="28"/>
        </w:rPr>
        <w:t xml:space="preserve">mit 330 </w:t>
      </w:r>
      <w:proofErr w:type="gramStart"/>
      <w:r w:rsidR="005376F9">
        <w:rPr>
          <w:sz w:val="28"/>
          <w:szCs w:val="28"/>
        </w:rPr>
        <w:t>Riesellöcher</w:t>
      </w:r>
      <w:proofErr w:type="gramEnd"/>
      <w:r w:rsidR="00C403FD">
        <w:rPr>
          <w:sz w:val="28"/>
          <w:szCs w:val="28"/>
        </w:rPr>
        <w:t xml:space="preserve"> mit </w:t>
      </w:r>
      <w:r w:rsidR="00A2342E">
        <w:rPr>
          <w:sz w:val="28"/>
          <w:szCs w:val="28"/>
        </w:rPr>
        <w:t>4 mm</w:t>
      </w:r>
      <w:r w:rsidR="00C403FD">
        <w:rPr>
          <w:sz w:val="28"/>
          <w:szCs w:val="28"/>
        </w:rPr>
        <w:t xml:space="preserve"> Durchmesser</w:t>
      </w:r>
      <w:r w:rsidR="00A2342E">
        <w:rPr>
          <w:sz w:val="28"/>
          <w:szCs w:val="28"/>
        </w:rPr>
        <w:t>.</w:t>
      </w:r>
      <w:r w:rsidR="00DA37C8">
        <w:rPr>
          <w:sz w:val="28"/>
          <w:szCs w:val="28"/>
        </w:rPr>
        <w:t xml:space="preserve"> Der Filter muss so positioniert werden, dass zwischen dem Bodengitter und dem Wasserstand ei</w:t>
      </w:r>
      <w:r w:rsidR="009D5DAB">
        <w:rPr>
          <w:sz w:val="28"/>
          <w:szCs w:val="28"/>
        </w:rPr>
        <w:t xml:space="preserve">n Freiraum </w:t>
      </w:r>
      <w:r w:rsidR="00097470">
        <w:rPr>
          <w:sz w:val="28"/>
          <w:szCs w:val="28"/>
        </w:rPr>
        <w:t>von etwa 2 cm bleibt. Bei dem hier gezeigten Probelauf beträgt der Abstand e</w:t>
      </w:r>
      <w:r w:rsidR="00363E69">
        <w:rPr>
          <w:sz w:val="28"/>
          <w:szCs w:val="28"/>
        </w:rPr>
        <w:t>twa 4 cm. Für den Betrieb wurde</w:t>
      </w:r>
      <w:r w:rsidR="00097470">
        <w:rPr>
          <w:sz w:val="28"/>
          <w:szCs w:val="28"/>
        </w:rPr>
        <w:t xml:space="preserve"> der </w:t>
      </w:r>
      <w:r w:rsidR="00AC31E8">
        <w:rPr>
          <w:sz w:val="28"/>
          <w:szCs w:val="28"/>
        </w:rPr>
        <w:t>RF</w:t>
      </w:r>
      <w:r w:rsidR="00363E69">
        <w:rPr>
          <w:sz w:val="28"/>
          <w:szCs w:val="28"/>
        </w:rPr>
        <w:t xml:space="preserve"> </w:t>
      </w:r>
      <w:r w:rsidR="00363E69">
        <w:rPr>
          <w:sz w:val="28"/>
          <w:szCs w:val="28"/>
        </w:rPr>
        <w:lastRenderedPageBreak/>
        <w:t>entsprechend angehoben</w:t>
      </w:r>
      <w:r w:rsidR="00097470">
        <w:rPr>
          <w:sz w:val="28"/>
          <w:szCs w:val="28"/>
        </w:rPr>
        <w:t>.</w:t>
      </w:r>
      <w:r w:rsidR="009D5DAB">
        <w:rPr>
          <w:sz w:val="28"/>
          <w:szCs w:val="28"/>
        </w:rPr>
        <w:t xml:space="preserve"> </w:t>
      </w:r>
      <w:r w:rsidR="00097470">
        <w:rPr>
          <w:sz w:val="28"/>
          <w:szCs w:val="28"/>
        </w:rPr>
        <w:t>Das Rieselwasser tropft durch den Schaumteppich, der sich in dem Freiraum bildet, wodurch die Qualität</w:t>
      </w:r>
      <w:r w:rsidR="00E1047D">
        <w:rPr>
          <w:sz w:val="28"/>
          <w:szCs w:val="28"/>
        </w:rPr>
        <w:t xml:space="preserve"> der </w:t>
      </w:r>
      <w:proofErr w:type="spellStart"/>
      <w:r w:rsidR="00E1047D">
        <w:rPr>
          <w:sz w:val="28"/>
          <w:szCs w:val="28"/>
        </w:rPr>
        <w:t>Abschäumung</w:t>
      </w:r>
      <w:proofErr w:type="spellEnd"/>
      <w:r w:rsidR="00E1047D">
        <w:rPr>
          <w:sz w:val="28"/>
          <w:szCs w:val="28"/>
        </w:rPr>
        <w:t xml:space="preserve"> reduziert wird, das </w:t>
      </w:r>
      <w:proofErr w:type="spellStart"/>
      <w:r w:rsidR="00E1047D">
        <w:rPr>
          <w:sz w:val="28"/>
          <w:szCs w:val="28"/>
        </w:rPr>
        <w:t>Flotat</w:t>
      </w:r>
      <w:proofErr w:type="spellEnd"/>
      <w:r w:rsidR="00E1047D">
        <w:rPr>
          <w:sz w:val="28"/>
          <w:szCs w:val="28"/>
        </w:rPr>
        <w:t xml:space="preserve"> wird heller.</w:t>
      </w:r>
      <w:r w:rsidR="00363E69">
        <w:rPr>
          <w:sz w:val="28"/>
          <w:szCs w:val="28"/>
        </w:rPr>
        <w:t xml:space="preserve"> Bei einer sehr guten Nitrifikation und Lufteinlösung w</w:t>
      </w:r>
      <w:r w:rsidR="00E1047D">
        <w:rPr>
          <w:sz w:val="28"/>
          <w:szCs w:val="28"/>
        </w:rPr>
        <w:t xml:space="preserve">ird die </w:t>
      </w:r>
      <w:proofErr w:type="spellStart"/>
      <w:r w:rsidR="00E1047D">
        <w:rPr>
          <w:sz w:val="28"/>
          <w:szCs w:val="28"/>
        </w:rPr>
        <w:t>Abschäumung</w:t>
      </w:r>
      <w:proofErr w:type="spellEnd"/>
      <w:r w:rsidR="00E1047D">
        <w:rPr>
          <w:sz w:val="28"/>
          <w:szCs w:val="28"/>
        </w:rPr>
        <w:t xml:space="preserve"> </w:t>
      </w:r>
      <w:r w:rsidR="00775D92">
        <w:rPr>
          <w:sz w:val="28"/>
          <w:szCs w:val="28"/>
        </w:rPr>
        <w:t xml:space="preserve">aber </w:t>
      </w:r>
      <w:r w:rsidR="00E1047D">
        <w:rPr>
          <w:sz w:val="28"/>
          <w:szCs w:val="28"/>
        </w:rPr>
        <w:t>zur Nebensa</w:t>
      </w:r>
      <w:r w:rsidR="00363E69">
        <w:rPr>
          <w:sz w:val="28"/>
          <w:szCs w:val="28"/>
        </w:rPr>
        <w:t>che.</w:t>
      </w:r>
      <w:r w:rsidR="00097470">
        <w:rPr>
          <w:sz w:val="28"/>
          <w:szCs w:val="28"/>
        </w:rPr>
        <w:t xml:space="preserve"> </w:t>
      </w:r>
      <w:r w:rsidR="00714DC5">
        <w:rPr>
          <w:sz w:val="28"/>
          <w:szCs w:val="28"/>
        </w:rPr>
        <w:t>Der Schaumteppich ist</w:t>
      </w:r>
      <w:r w:rsidR="00AC31E8">
        <w:rPr>
          <w:sz w:val="28"/>
          <w:szCs w:val="28"/>
        </w:rPr>
        <w:t xml:space="preserve"> mit dem </w:t>
      </w:r>
      <w:proofErr w:type="spellStart"/>
      <w:r w:rsidR="00AC31E8">
        <w:rPr>
          <w:sz w:val="28"/>
          <w:szCs w:val="28"/>
        </w:rPr>
        <w:t>Flotatabgang</w:t>
      </w:r>
      <w:proofErr w:type="spellEnd"/>
      <w:r w:rsidR="00AC31E8">
        <w:rPr>
          <w:sz w:val="28"/>
          <w:szCs w:val="28"/>
        </w:rPr>
        <w:t xml:space="preserve"> verbunden. D</w:t>
      </w:r>
      <w:r w:rsidR="00714DC5">
        <w:rPr>
          <w:sz w:val="28"/>
          <w:szCs w:val="28"/>
        </w:rPr>
        <w:t>i</w:t>
      </w:r>
      <w:r w:rsidR="00AC31E8">
        <w:rPr>
          <w:sz w:val="28"/>
          <w:szCs w:val="28"/>
        </w:rPr>
        <w:t>e Luftströmung sucht sich ohne Druckaufbau durch den Schaum den Weg ins Freie.</w:t>
      </w:r>
      <w:r w:rsidR="008B706F">
        <w:tab/>
      </w:r>
      <w:r w:rsidR="008B706F">
        <w:tab/>
      </w:r>
      <w:r w:rsidR="008B706F">
        <w:tab/>
      </w:r>
      <w:r w:rsidR="008B706F">
        <w:tab/>
      </w:r>
      <w:r w:rsidR="008B706F">
        <w:tab/>
        <w:t xml:space="preserve">                 </w:t>
      </w:r>
    </w:p>
    <w:p w:rsidR="008B706F" w:rsidRDefault="00753944" w:rsidP="00637729">
      <w:pPr>
        <w:spacing w:line="240" w:lineRule="auto"/>
      </w:pPr>
      <w:bookmarkStart w:id="0" w:name="_GoBack"/>
      <w:r>
        <w:rPr>
          <w:noProof/>
          <w:lang w:val="de-AT" w:eastAsia="de-AT"/>
        </w:rPr>
        <w:drawing>
          <wp:inline distT="0" distB="0" distL="0" distR="0">
            <wp:extent cx="5200650" cy="3898900"/>
            <wp:effectExtent l="0" t="0" r="0" b="6350"/>
            <wp:docPr id="6" name="Grafik 6" descr="D:\Datensicherung - neu\Desktop\Dateien von Erhard\Rieselfilter-Abschäumer RA\IMG_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ensicherung - neu\Desktop\Dateien von Erhard\Rieselfilter-Abschäumer RA\IMG_0050.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200650" cy="3898900"/>
                    </a:xfrm>
                    <a:prstGeom prst="rect">
                      <a:avLst/>
                    </a:prstGeom>
                    <a:noFill/>
                    <a:ln>
                      <a:noFill/>
                    </a:ln>
                  </pic:spPr>
                </pic:pic>
              </a:graphicData>
            </a:graphic>
          </wp:inline>
        </w:drawing>
      </w:r>
      <w:bookmarkEnd w:id="0"/>
    </w:p>
    <w:p w:rsidR="00A2342E" w:rsidRDefault="00A2342E" w:rsidP="00637729">
      <w:pPr>
        <w:spacing w:line="240" w:lineRule="auto"/>
      </w:pPr>
    </w:p>
    <w:p w:rsidR="00985663" w:rsidRPr="004665C3" w:rsidRDefault="00DA37C8" w:rsidP="0071173D">
      <w:pPr>
        <w:spacing w:after="0" w:line="240" w:lineRule="auto"/>
        <w:rPr>
          <w:b/>
          <w:sz w:val="28"/>
          <w:szCs w:val="28"/>
          <w:u w:val="single"/>
        </w:rPr>
      </w:pPr>
      <w:r w:rsidRPr="004665C3">
        <w:rPr>
          <w:b/>
          <w:sz w:val="28"/>
          <w:szCs w:val="28"/>
          <w:u w:val="single"/>
        </w:rPr>
        <w:t xml:space="preserve">Über </w:t>
      </w:r>
      <w:r w:rsidR="00985663" w:rsidRPr="004665C3">
        <w:rPr>
          <w:b/>
          <w:sz w:val="28"/>
          <w:szCs w:val="28"/>
          <w:u w:val="single"/>
        </w:rPr>
        <w:t>Luftmengen:</w:t>
      </w:r>
      <w:r w:rsidR="00753944" w:rsidRPr="0075394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A0BE0" w:rsidRDefault="007066CE" w:rsidP="0071173D">
      <w:pPr>
        <w:spacing w:after="0" w:line="240" w:lineRule="auto"/>
        <w:rPr>
          <w:sz w:val="28"/>
          <w:szCs w:val="28"/>
        </w:rPr>
      </w:pPr>
      <w:r>
        <w:rPr>
          <w:sz w:val="28"/>
          <w:szCs w:val="28"/>
        </w:rPr>
        <w:t>Ü</w:t>
      </w:r>
      <w:r w:rsidR="0071173D">
        <w:rPr>
          <w:sz w:val="28"/>
          <w:szCs w:val="28"/>
        </w:rPr>
        <w:t>bliche Zwangsbelüftung</w:t>
      </w:r>
      <w:r>
        <w:rPr>
          <w:sz w:val="28"/>
          <w:szCs w:val="28"/>
        </w:rPr>
        <w:t>en haben</w:t>
      </w:r>
      <w:r w:rsidR="0071173D">
        <w:rPr>
          <w:sz w:val="28"/>
          <w:szCs w:val="28"/>
        </w:rPr>
        <w:t xml:space="preserve"> physikalische Abhängigkeiten: Je kleine</w:t>
      </w:r>
      <w:r w:rsidR="009D5DAB">
        <w:rPr>
          <w:sz w:val="28"/>
          <w:szCs w:val="28"/>
        </w:rPr>
        <w:t>r die Luftblasen sind, je höher</w:t>
      </w:r>
      <w:r w:rsidR="0071173D">
        <w:rPr>
          <w:sz w:val="28"/>
          <w:szCs w:val="28"/>
        </w:rPr>
        <w:t xml:space="preserve"> ist der Einspeisungsdruck und je höher der Einspeisungsdruck ist</w:t>
      </w:r>
      <w:r w:rsidR="003A0BE0">
        <w:rPr>
          <w:sz w:val="28"/>
          <w:szCs w:val="28"/>
        </w:rPr>
        <w:t xml:space="preserve">, </w:t>
      </w:r>
      <w:r w:rsidR="00DA37C8">
        <w:rPr>
          <w:sz w:val="28"/>
          <w:szCs w:val="28"/>
        </w:rPr>
        <w:t>je weniger Luft wird gefördert</w:t>
      </w:r>
      <w:r w:rsidR="0071173D">
        <w:rPr>
          <w:sz w:val="28"/>
          <w:szCs w:val="28"/>
        </w:rPr>
        <w:t xml:space="preserve">. Bei Sprudelsteinen in 50 cm Tiefe wird die Luftmenge </w:t>
      </w:r>
      <w:r w:rsidR="00985663">
        <w:rPr>
          <w:sz w:val="28"/>
          <w:szCs w:val="28"/>
        </w:rPr>
        <w:t xml:space="preserve">durch den hydrostatischen Druck </w:t>
      </w:r>
      <w:r w:rsidR="00363E69">
        <w:rPr>
          <w:sz w:val="28"/>
          <w:szCs w:val="28"/>
        </w:rPr>
        <w:t xml:space="preserve">und Leitungsverlusten </w:t>
      </w:r>
      <w:r w:rsidR="0071173D">
        <w:rPr>
          <w:sz w:val="28"/>
          <w:szCs w:val="28"/>
        </w:rPr>
        <w:t>etwa um 15% reduziert, bei feinporigen Belüftungsschläuchen</w:t>
      </w:r>
      <w:r w:rsidR="00E278EC">
        <w:rPr>
          <w:sz w:val="28"/>
          <w:szCs w:val="28"/>
        </w:rPr>
        <w:t xml:space="preserve"> können es</w:t>
      </w:r>
      <w:r w:rsidR="0071173D">
        <w:rPr>
          <w:sz w:val="28"/>
          <w:szCs w:val="28"/>
        </w:rPr>
        <w:t xml:space="preserve"> bis zu 50%</w:t>
      </w:r>
      <w:r w:rsidR="00E278EC">
        <w:rPr>
          <w:sz w:val="28"/>
          <w:szCs w:val="28"/>
        </w:rPr>
        <w:t xml:space="preserve"> sein</w:t>
      </w:r>
      <w:r w:rsidR="0071173D">
        <w:rPr>
          <w:sz w:val="28"/>
          <w:szCs w:val="28"/>
        </w:rPr>
        <w:t>.</w:t>
      </w:r>
      <w:r w:rsidR="00437C74">
        <w:rPr>
          <w:sz w:val="28"/>
          <w:szCs w:val="28"/>
        </w:rPr>
        <w:t xml:space="preserve"> Nachweislich</w:t>
      </w:r>
      <w:r w:rsidR="003A0BE0">
        <w:rPr>
          <w:sz w:val="28"/>
          <w:szCs w:val="28"/>
        </w:rPr>
        <w:t xml:space="preserve"> </w:t>
      </w:r>
      <w:r w:rsidR="001D79F0">
        <w:rPr>
          <w:sz w:val="28"/>
          <w:szCs w:val="28"/>
        </w:rPr>
        <w:t xml:space="preserve">ist </w:t>
      </w:r>
      <w:r w:rsidR="003A0BE0">
        <w:rPr>
          <w:sz w:val="28"/>
          <w:szCs w:val="28"/>
        </w:rPr>
        <w:t>d</w:t>
      </w:r>
      <w:r w:rsidR="00E278EC">
        <w:rPr>
          <w:sz w:val="28"/>
          <w:szCs w:val="28"/>
        </w:rPr>
        <w:t>er Luftdruck im RF</w:t>
      </w:r>
      <w:r w:rsidR="001D79F0">
        <w:rPr>
          <w:sz w:val="28"/>
          <w:szCs w:val="28"/>
        </w:rPr>
        <w:t xml:space="preserve"> nicht messbar.</w:t>
      </w:r>
      <w:r w:rsidR="003A0BE0">
        <w:rPr>
          <w:sz w:val="28"/>
          <w:szCs w:val="28"/>
        </w:rPr>
        <w:t xml:space="preserve"> Das bedeutet, dass</w:t>
      </w:r>
      <w:r w:rsidR="004665C3">
        <w:rPr>
          <w:sz w:val="28"/>
          <w:szCs w:val="28"/>
        </w:rPr>
        <w:t>, bis auf</w:t>
      </w:r>
      <w:r w:rsidR="00E1047D">
        <w:rPr>
          <w:sz w:val="28"/>
          <w:szCs w:val="28"/>
        </w:rPr>
        <w:t xml:space="preserve"> die Leitungsverluste,</w:t>
      </w:r>
      <w:r w:rsidR="003A0BE0">
        <w:rPr>
          <w:sz w:val="28"/>
          <w:szCs w:val="28"/>
        </w:rPr>
        <w:t xml:space="preserve"> nahezu die vo</w:t>
      </w:r>
      <w:r w:rsidR="00E278EC">
        <w:rPr>
          <w:sz w:val="28"/>
          <w:szCs w:val="28"/>
        </w:rPr>
        <w:t>lle Luftmenge von 3000 l/h im RF</w:t>
      </w:r>
      <w:r w:rsidR="003A0BE0">
        <w:rPr>
          <w:sz w:val="28"/>
          <w:szCs w:val="28"/>
        </w:rPr>
        <w:t xml:space="preserve"> wirksam wird.</w:t>
      </w:r>
      <w:r w:rsidR="00DA37C8">
        <w:rPr>
          <w:sz w:val="28"/>
          <w:szCs w:val="28"/>
        </w:rPr>
        <w:t xml:space="preserve"> Der une</w:t>
      </w:r>
      <w:r w:rsidR="00E278EC">
        <w:rPr>
          <w:sz w:val="28"/>
          <w:szCs w:val="28"/>
        </w:rPr>
        <w:t>rwartet niedrige Luftdruck</w:t>
      </w:r>
      <w:r w:rsidR="00DA37C8">
        <w:rPr>
          <w:sz w:val="28"/>
          <w:szCs w:val="28"/>
        </w:rPr>
        <w:t xml:space="preserve"> ergibt sich wahrscheinlich</w:t>
      </w:r>
      <w:r w:rsidR="00437C74">
        <w:rPr>
          <w:sz w:val="28"/>
          <w:szCs w:val="28"/>
        </w:rPr>
        <w:t>, weil das auf breiter Fläche</w:t>
      </w:r>
      <w:r w:rsidR="00DA37C8">
        <w:rPr>
          <w:sz w:val="28"/>
          <w:szCs w:val="28"/>
        </w:rPr>
        <w:t xml:space="preserve"> fallende Rieselwasser auch Luft mitreißt.</w:t>
      </w:r>
    </w:p>
    <w:p w:rsidR="00985663" w:rsidRDefault="00985663" w:rsidP="0071173D">
      <w:pPr>
        <w:spacing w:after="0" w:line="240" w:lineRule="auto"/>
        <w:rPr>
          <w:b/>
          <w:sz w:val="28"/>
          <w:szCs w:val="28"/>
        </w:rPr>
      </w:pPr>
    </w:p>
    <w:p w:rsidR="00E1047D" w:rsidRPr="00E278EC" w:rsidRDefault="003A0BE0" w:rsidP="00E278EC">
      <w:pPr>
        <w:spacing w:after="0" w:line="240" w:lineRule="auto"/>
        <w:rPr>
          <w:sz w:val="28"/>
          <w:szCs w:val="28"/>
          <w:u w:val="single"/>
        </w:rPr>
      </w:pPr>
      <w:proofErr w:type="spellStart"/>
      <w:r w:rsidRPr="004665C3">
        <w:rPr>
          <w:b/>
          <w:sz w:val="28"/>
          <w:szCs w:val="28"/>
          <w:u w:val="single"/>
        </w:rPr>
        <w:t>Gaseaustauschflächen</w:t>
      </w:r>
      <w:proofErr w:type="spellEnd"/>
      <w:r w:rsidR="00CE0CBC" w:rsidRPr="004665C3">
        <w:rPr>
          <w:sz w:val="28"/>
          <w:szCs w:val="28"/>
          <w:u w:val="single"/>
        </w:rPr>
        <w:t>:</w:t>
      </w:r>
      <w:r w:rsidRPr="004665C3">
        <w:rPr>
          <w:sz w:val="28"/>
          <w:szCs w:val="28"/>
          <w:u w:val="single"/>
        </w:rPr>
        <w:t xml:space="preserve"> </w:t>
      </w:r>
      <w:r>
        <w:rPr>
          <w:sz w:val="28"/>
          <w:szCs w:val="28"/>
        </w:rPr>
        <w:t xml:space="preserve">1 cbm Helix 17 mm soll </w:t>
      </w:r>
      <w:r w:rsidR="00E278EC">
        <w:rPr>
          <w:sz w:val="28"/>
          <w:szCs w:val="28"/>
        </w:rPr>
        <w:t xml:space="preserve">nach Händlerangaben </w:t>
      </w:r>
      <w:r>
        <w:rPr>
          <w:sz w:val="28"/>
          <w:szCs w:val="28"/>
        </w:rPr>
        <w:t>eine Oberfläche v</w:t>
      </w:r>
      <w:r w:rsidR="00CE0CBC">
        <w:rPr>
          <w:sz w:val="28"/>
          <w:szCs w:val="28"/>
        </w:rPr>
        <w:t>on 700 qm haben. Wenn diese Ang</w:t>
      </w:r>
      <w:r>
        <w:rPr>
          <w:sz w:val="28"/>
          <w:szCs w:val="28"/>
        </w:rPr>
        <w:t>abe stimmt</w:t>
      </w:r>
      <w:r w:rsidR="00CE0CBC">
        <w:rPr>
          <w:sz w:val="28"/>
          <w:szCs w:val="28"/>
        </w:rPr>
        <w:t xml:space="preserve">, dann haben die 80 l Helix im Filter eine Oberfläche von ca. 56 qm. Selbst wenn diese </w:t>
      </w:r>
      <w:r w:rsidR="001D79F0">
        <w:rPr>
          <w:sz w:val="28"/>
          <w:szCs w:val="28"/>
        </w:rPr>
        <w:t xml:space="preserve">wahrscheinlich geschönte </w:t>
      </w:r>
      <w:r w:rsidR="00CE0CBC">
        <w:rPr>
          <w:sz w:val="28"/>
          <w:szCs w:val="28"/>
        </w:rPr>
        <w:t xml:space="preserve">Fläche um 50% reduziert wird, dann ist die verbleibende Oberfläche immer noch etwa 10x größer als </w:t>
      </w:r>
      <w:r w:rsidR="00CE0CBC">
        <w:rPr>
          <w:sz w:val="28"/>
          <w:szCs w:val="28"/>
        </w:rPr>
        <w:lastRenderedPageBreak/>
        <w:t>die</w:t>
      </w:r>
      <w:r w:rsidR="00440FF0">
        <w:rPr>
          <w:sz w:val="28"/>
          <w:szCs w:val="28"/>
        </w:rPr>
        <w:t xml:space="preserve"> Blasenoberfläche</w:t>
      </w:r>
      <w:r w:rsidR="00D85703">
        <w:rPr>
          <w:sz w:val="28"/>
          <w:szCs w:val="28"/>
        </w:rPr>
        <w:t>, die mit einem Sprudelstein mit</w:t>
      </w:r>
      <w:r w:rsidR="00CE0CBC">
        <w:rPr>
          <w:sz w:val="28"/>
          <w:szCs w:val="28"/>
        </w:rPr>
        <w:t xml:space="preserve"> </w:t>
      </w:r>
      <w:r w:rsidR="00E278EC">
        <w:rPr>
          <w:sz w:val="28"/>
          <w:szCs w:val="28"/>
        </w:rPr>
        <w:t>gleicher Luftpumpe erreicht werden kann</w:t>
      </w:r>
      <w:r w:rsidR="00CE0CBC">
        <w:rPr>
          <w:sz w:val="28"/>
          <w:szCs w:val="28"/>
        </w:rPr>
        <w:t>.</w:t>
      </w:r>
    </w:p>
    <w:p w:rsidR="008850F0" w:rsidRDefault="008850F0" w:rsidP="00387ECE">
      <w:pPr>
        <w:spacing w:after="0" w:line="240" w:lineRule="auto"/>
        <w:rPr>
          <w:b/>
          <w:sz w:val="28"/>
          <w:szCs w:val="28"/>
          <w:u w:val="single"/>
        </w:rPr>
      </w:pPr>
    </w:p>
    <w:p w:rsidR="00985663" w:rsidRPr="00E278EC" w:rsidRDefault="00CE0CBC" w:rsidP="00387ECE">
      <w:pPr>
        <w:spacing w:after="0" w:line="240" w:lineRule="auto"/>
        <w:rPr>
          <w:b/>
          <w:sz w:val="28"/>
          <w:szCs w:val="28"/>
          <w:u w:val="single"/>
        </w:rPr>
      </w:pPr>
      <w:r w:rsidRPr="004665C3">
        <w:rPr>
          <w:b/>
          <w:sz w:val="28"/>
          <w:szCs w:val="28"/>
          <w:u w:val="single"/>
        </w:rPr>
        <w:t>Kontaktzeiten:</w:t>
      </w:r>
      <w:r w:rsidR="00387ECE" w:rsidRPr="004665C3">
        <w:rPr>
          <w:b/>
          <w:sz w:val="28"/>
          <w:szCs w:val="28"/>
          <w:u w:val="single"/>
        </w:rPr>
        <w:t xml:space="preserve"> </w:t>
      </w:r>
      <w:r>
        <w:rPr>
          <w:sz w:val="28"/>
          <w:szCs w:val="28"/>
        </w:rPr>
        <w:t>Der 80 Liter fassende Filterraum ist im Betrieb gefüllt mit Kunsts</w:t>
      </w:r>
      <w:r w:rsidR="00985663">
        <w:rPr>
          <w:sz w:val="28"/>
          <w:szCs w:val="28"/>
        </w:rPr>
        <w:t>toff, Rieselwasser und Luft. Das Kunststoffvolumen</w:t>
      </w:r>
      <w:r>
        <w:rPr>
          <w:sz w:val="28"/>
          <w:szCs w:val="28"/>
        </w:rPr>
        <w:t xml:space="preserve"> kann über das Gewicht</w:t>
      </w:r>
      <w:r w:rsidR="008446DB">
        <w:rPr>
          <w:sz w:val="28"/>
          <w:szCs w:val="28"/>
        </w:rPr>
        <w:t xml:space="preserve"> mit 12</w:t>
      </w:r>
      <w:r>
        <w:rPr>
          <w:sz w:val="28"/>
          <w:szCs w:val="28"/>
        </w:rPr>
        <w:t xml:space="preserve"> Liter ermittelt werden. Es wird angeno</w:t>
      </w:r>
      <w:r w:rsidR="008446DB">
        <w:rPr>
          <w:sz w:val="28"/>
          <w:szCs w:val="28"/>
        </w:rPr>
        <w:t xml:space="preserve">mmen, dass das restliche Volumen von 68 </w:t>
      </w:r>
      <w:r>
        <w:rPr>
          <w:sz w:val="28"/>
          <w:szCs w:val="28"/>
        </w:rPr>
        <w:t xml:space="preserve">Liter sich </w:t>
      </w:r>
      <w:r w:rsidR="00CC12BF">
        <w:rPr>
          <w:sz w:val="28"/>
          <w:szCs w:val="28"/>
        </w:rPr>
        <w:t>halbiert</w:t>
      </w:r>
      <w:r w:rsidR="00D158DD">
        <w:rPr>
          <w:sz w:val="28"/>
          <w:szCs w:val="28"/>
        </w:rPr>
        <w:t xml:space="preserve"> in Rieselwasser und Luft.</w:t>
      </w:r>
      <w:r w:rsidR="003E5330">
        <w:rPr>
          <w:sz w:val="28"/>
          <w:szCs w:val="28"/>
        </w:rPr>
        <w:t xml:space="preserve"> Da die Luft-Fördermenge </w:t>
      </w:r>
      <w:r w:rsidR="008446DB">
        <w:rPr>
          <w:sz w:val="28"/>
          <w:szCs w:val="28"/>
        </w:rPr>
        <w:t>bei 0,</w:t>
      </w:r>
      <w:r w:rsidR="00A966A5">
        <w:rPr>
          <w:sz w:val="28"/>
          <w:szCs w:val="28"/>
        </w:rPr>
        <w:t>8 l/s</w:t>
      </w:r>
      <w:r w:rsidR="003E5330">
        <w:rPr>
          <w:sz w:val="28"/>
          <w:szCs w:val="28"/>
        </w:rPr>
        <w:t xml:space="preserve"> liegt</w:t>
      </w:r>
      <w:r w:rsidR="00A966A5">
        <w:rPr>
          <w:sz w:val="28"/>
          <w:szCs w:val="28"/>
        </w:rPr>
        <w:t>,</w:t>
      </w:r>
      <w:r w:rsidR="003E5330">
        <w:rPr>
          <w:sz w:val="28"/>
          <w:szCs w:val="28"/>
        </w:rPr>
        <w:t xml:space="preserve"> </w:t>
      </w:r>
      <w:r w:rsidR="008446DB">
        <w:rPr>
          <w:sz w:val="28"/>
          <w:szCs w:val="28"/>
        </w:rPr>
        <w:t xml:space="preserve">dauert </w:t>
      </w:r>
      <w:r w:rsidR="003E5330">
        <w:rPr>
          <w:sz w:val="28"/>
          <w:szCs w:val="28"/>
        </w:rPr>
        <w:t xml:space="preserve">es </w:t>
      </w:r>
      <w:r w:rsidR="008446DB">
        <w:rPr>
          <w:sz w:val="28"/>
          <w:szCs w:val="28"/>
        </w:rPr>
        <w:t xml:space="preserve">mehr als 40 Sekunden, bis das </w:t>
      </w:r>
      <w:r w:rsidR="003E5330">
        <w:rPr>
          <w:sz w:val="28"/>
          <w:szCs w:val="28"/>
        </w:rPr>
        <w:t xml:space="preserve">gesamte </w:t>
      </w:r>
      <w:r w:rsidR="008446DB">
        <w:rPr>
          <w:sz w:val="28"/>
          <w:szCs w:val="28"/>
        </w:rPr>
        <w:t xml:space="preserve">Luftvolumen von 34 Liter gefüllt bzw. ausgetauscht worden ist. Gegenüber </w:t>
      </w:r>
      <w:proofErr w:type="gramStart"/>
      <w:r w:rsidR="008446DB">
        <w:rPr>
          <w:sz w:val="28"/>
          <w:szCs w:val="28"/>
        </w:rPr>
        <w:t>den</w:t>
      </w:r>
      <w:proofErr w:type="gramEnd"/>
      <w:r w:rsidR="008446DB">
        <w:rPr>
          <w:sz w:val="28"/>
          <w:szCs w:val="28"/>
        </w:rPr>
        <w:t xml:space="preserve"> etwa 3 Sekunden, den aufsteigende Luftblasen aus 50 cm Tiefe brauchen, ist die Kontaktzeit im</w:t>
      </w:r>
      <w:r w:rsidR="00E278EC">
        <w:rPr>
          <w:sz w:val="28"/>
          <w:szCs w:val="28"/>
        </w:rPr>
        <w:t xml:space="preserve"> RF</w:t>
      </w:r>
      <w:r w:rsidR="008446DB">
        <w:rPr>
          <w:sz w:val="28"/>
          <w:szCs w:val="28"/>
        </w:rPr>
        <w:t xml:space="preserve"> </w:t>
      </w:r>
      <w:r w:rsidR="009D5DAB">
        <w:rPr>
          <w:sz w:val="28"/>
          <w:szCs w:val="28"/>
        </w:rPr>
        <w:t xml:space="preserve">also </w:t>
      </w:r>
      <w:r w:rsidR="00CC12BF">
        <w:rPr>
          <w:sz w:val="28"/>
          <w:szCs w:val="28"/>
        </w:rPr>
        <w:t>wesentlich größer</w:t>
      </w:r>
      <w:r w:rsidR="008446DB">
        <w:rPr>
          <w:sz w:val="28"/>
          <w:szCs w:val="28"/>
        </w:rPr>
        <w:t>.</w:t>
      </w:r>
    </w:p>
    <w:p w:rsidR="00EA1C12" w:rsidRDefault="00EA1C12" w:rsidP="00387ECE">
      <w:pPr>
        <w:spacing w:after="0" w:line="240" w:lineRule="auto"/>
        <w:rPr>
          <w:sz w:val="28"/>
          <w:szCs w:val="28"/>
        </w:rPr>
      </w:pPr>
    </w:p>
    <w:p w:rsidR="00DB18D6" w:rsidRDefault="00EA1C12" w:rsidP="00EA1C12">
      <w:pPr>
        <w:spacing w:after="0" w:line="240" w:lineRule="auto"/>
        <w:rPr>
          <w:sz w:val="28"/>
          <w:szCs w:val="28"/>
        </w:rPr>
      </w:pPr>
      <w:r w:rsidRPr="00EA1C12">
        <w:rPr>
          <w:sz w:val="28"/>
          <w:szCs w:val="28"/>
        </w:rPr>
        <w:t xml:space="preserve">Während der Versuche habe ich auch einmal die Frischluftzufuhr bewusst abgestellt. Der Filter schäumte </w:t>
      </w:r>
      <w:r w:rsidR="00C07351">
        <w:rPr>
          <w:sz w:val="28"/>
          <w:szCs w:val="28"/>
        </w:rPr>
        <w:t xml:space="preserve">danach </w:t>
      </w:r>
      <w:r w:rsidRPr="00EA1C12">
        <w:rPr>
          <w:sz w:val="28"/>
          <w:szCs w:val="28"/>
        </w:rPr>
        <w:t>munter weiter. Wie ist das zu erklären? Und, welches Gas schäumt</w:t>
      </w:r>
      <w:r w:rsidR="00B95818">
        <w:rPr>
          <w:sz w:val="28"/>
          <w:szCs w:val="28"/>
        </w:rPr>
        <w:t xml:space="preserve"> da? </w:t>
      </w:r>
      <w:r w:rsidR="00E278EC">
        <w:rPr>
          <w:sz w:val="28"/>
          <w:szCs w:val="28"/>
        </w:rPr>
        <w:t>Es</w:t>
      </w:r>
      <w:r w:rsidR="00B95818">
        <w:rPr>
          <w:sz w:val="28"/>
          <w:szCs w:val="28"/>
        </w:rPr>
        <w:t xml:space="preserve"> liegt die Vermutung nahe, dass es übersättigte</w:t>
      </w:r>
      <w:r w:rsidRPr="00EA1C12">
        <w:rPr>
          <w:sz w:val="28"/>
          <w:szCs w:val="28"/>
        </w:rPr>
        <w:t xml:space="preserve"> Gas</w:t>
      </w:r>
      <w:r w:rsidR="00B95818">
        <w:rPr>
          <w:sz w:val="28"/>
          <w:szCs w:val="28"/>
        </w:rPr>
        <w:t>e</w:t>
      </w:r>
      <w:r w:rsidRPr="00EA1C12">
        <w:rPr>
          <w:sz w:val="28"/>
          <w:szCs w:val="28"/>
        </w:rPr>
        <w:t xml:space="preserve"> sein</w:t>
      </w:r>
      <w:r w:rsidR="00B95818">
        <w:rPr>
          <w:sz w:val="28"/>
          <w:szCs w:val="28"/>
        </w:rPr>
        <w:t xml:space="preserve"> müssen</w:t>
      </w:r>
      <w:r w:rsidRPr="00EA1C12">
        <w:rPr>
          <w:sz w:val="28"/>
          <w:szCs w:val="28"/>
        </w:rPr>
        <w:t>.</w:t>
      </w:r>
      <w:r w:rsidR="00DB18D6">
        <w:rPr>
          <w:sz w:val="28"/>
          <w:szCs w:val="28"/>
        </w:rPr>
        <w:t xml:space="preserve"> </w:t>
      </w:r>
    </w:p>
    <w:p w:rsidR="00DB18D6" w:rsidRPr="00DB18D6" w:rsidRDefault="00DB18D6" w:rsidP="00DB18D6">
      <w:pPr>
        <w:spacing w:after="0" w:line="240" w:lineRule="auto"/>
        <w:rPr>
          <w:sz w:val="28"/>
          <w:szCs w:val="28"/>
        </w:rPr>
      </w:pPr>
      <w:r w:rsidRPr="00DB18D6">
        <w:rPr>
          <w:b/>
          <w:sz w:val="28"/>
          <w:szCs w:val="28"/>
          <w:u w:val="single"/>
        </w:rPr>
        <w:t>Zum Stickstoff N2:</w:t>
      </w:r>
      <w:r w:rsidRPr="00DB18D6">
        <w:rPr>
          <w:sz w:val="28"/>
          <w:szCs w:val="28"/>
        </w:rPr>
        <w:t xml:space="preserve"> Wie oben erklärt, kann es nicht die Stickstoffübersättigung sein, die bei Zwangsbelüftungen üblich ist. Wohl aber die geringe und an sich unschädliche Übersättigung, die durch die Nitrifikation entsteht.</w:t>
      </w:r>
    </w:p>
    <w:p w:rsidR="00DB18D6" w:rsidRPr="00DB18D6" w:rsidRDefault="00DB18D6" w:rsidP="00DB18D6">
      <w:pPr>
        <w:spacing w:after="0" w:line="240" w:lineRule="auto"/>
        <w:rPr>
          <w:sz w:val="28"/>
          <w:szCs w:val="28"/>
        </w:rPr>
      </w:pPr>
      <w:r w:rsidRPr="00DB18D6">
        <w:rPr>
          <w:b/>
          <w:sz w:val="28"/>
          <w:szCs w:val="28"/>
          <w:u w:val="single"/>
        </w:rPr>
        <w:t>Zum Sauerstoff O2:</w:t>
      </w:r>
      <w:r w:rsidRPr="00DB18D6">
        <w:rPr>
          <w:sz w:val="28"/>
          <w:szCs w:val="28"/>
        </w:rPr>
        <w:t xml:space="preserve"> Beim Sauerstoff ist es die O2-Übersättigung, die durch die Fotosynthese </w:t>
      </w:r>
      <w:r w:rsidR="00E278EC">
        <w:rPr>
          <w:sz w:val="28"/>
          <w:szCs w:val="28"/>
        </w:rPr>
        <w:t xml:space="preserve">tagsüber </w:t>
      </w:r>
      <w:r w:rsidRPr="00DB18D6">
        <w:rPr>
          <w:sz w:val="28"/>
          <w:szCs w:val="28"/>
        </w:rPr>
        <w:t xml:space="preserve">entstehen kann. </w:t>
      </w:r>
    </w:p>
    <w:p w:rsidR="00387ECE" w:rsidRDefault="00DB18D6" w:rsidP="00DB18D6">
      <w:pPr>
        <w:spacing w:after="0" w:line="240" w:lineRule="auto"/>
        <w:rPr>
          <w:sz w:val="28"/>
          <w:szCs w:val="28"/>
        </w:rPr>
      </w:pPr>
      <w:r w:rsidRPr="00DB18D6">
        <w:rPr>
          <w:b/>
          <w:sz w:val="28"/>
          <w:szCs w:val="28"/>
          <w:u w:val="single"/>
        </w:rPr>
        <w:t>Zum Kohlenstoffdioxyd CO2:</w:t>
      </w:r>
      <w:r w:rsidRPr="00DB18D6">
        <w:rPr>
          <w:sz w:val="28"/>
          <w:szCs w:val="28"/>
        </w:rPr>
        <w:t xml:space="preserve"> In einem gesunden Fischwasser ist die 9- bis 22-fache CO2-Übersättigung die Regel. Die CO2-Übersättigung wurde im Laufe der Versuchszeit nach und nach abgebaut bis es </w:t>
      </w:r>
      <w:r>
        <w:rPr>
          <w:sz w:val="28"/>
          <w:szCs w:val="28"/>
        </w:rPr>
        <w:t xml:space="preserve">für 6 große Koi </w:t>
      </w:r>
      <w:r w:rsidRPr="00DB18D6">
        <w:rPr>
          <w:sz w:val="28"/>
          <w:szCs w:val="28"/>
        </w:rPr>
        <w:t>zu</w:t>
      </w:r>
      <w:r>
        <w:rPr>
          <w:sz w:val="28"/>
          <w:szCs w:val="28"/>
        </w:rPr>
        <w:t>r</w:t>
      </w:r>
      <w:r w:rsidRPr="00DB18D6">
        <w:rPr>
          <w:sz w:val="28"/>
          <w:szCs w:val="28"/>
        </w:rPr>
        <w:t xml:space="preserve"> tödlich verlaufenden Respiratorischen </w:t>
      </w:r>
      <w:proofErr w:type="spellStart"/>
      <w:r w:rsidRPr="00DB18D6">
        <w:rPr>
          <w:sz w:val="28"/>
          <w:szCs w:val="28"/>
        </w:rPr>
        <w:t>Alkalose</w:t>
      </w:r>
      <w:proofErr w:type="spellEnd"/>
      <w:r w:rsidRPr="00DB18D6">
        <w:rPr>
          <w:sz w:val="28"/>
          <w:szCs w:val="28"/>
        </w:rPr>
        <w:t xml:space="preserve"> kam. Messungen haben den stetigen CO2-Schwund bestätigt, nur war ich mir damals über die Konsequenzen nicht im Klaren. (Eine derart hohe CO2-Übersättigung ist möglich, weil der CO2-Partialdruck dadurch nur unwesentlich verändert wird, was über die relevanten Henry-Konstanten errechnet werden kann).</w:t>
      </w:r>
    </w:p>
    <w:p w:rsidR="00DB18D6" w:rsidRDefault="00DB18D6" w:rsidP="00DB18D6">
      <w:pPr>
        <w:spacing w:after="0" w:line="240" w:lineRule="auto"/>
        <w:rPr>
          <w:sz w:val="28"/>
          <w:szCs w:val="28"/>
        </w:rPr>
      </w:pPr>
    </w:p>
    <w:p w:rsidR="00A2342E" w:rsidRDefault="00A2342E" w:rsidP="0061033A">
      <w:pPr>
        <w:spacing w:line="240" w:lineRule="auto"/>
        <w:rPr>
          <w:sz w:val="28"/>
          <w:szCs w:val="28"/>
        </w:rPr>
      </w:pPr>
      <w:r w:rsidRPr="00A2342E">
        <w:rPr>
          <w:sz w:val="28"/>
          <w:szCs w:val="28"/>
        </w:rPr>
        <w:t>Nach dem oben beschriebenen Desaster habe ich den Rieselfilter verschrottet, was ich heute bereue.</w:t>
      </w:r>
      <w:r>
        <w:rPr>
          <w:sz w:val="28"/>
          <w:szCs w:val="28"/>
        </w:rPr>
        <w:t xml:space="preserve"> Mit einer</w:t>
      </w:r>
      <w:r w:rsidR="00E278EC">
        <w:rPr>
          <w:sz w:val="28"/>
          <w:szCs w:val="28"/>
        </w:rPr>
        <w:t xml:space="preserve"> begrenzten Laufzeit (z.B. nur n</w:t>
      </w:r>
      <w:r>
        <w:rPr>
          <w:sz w:val="28"/>
          <w:szCs w:val="28"/>
        </w:rPr>
        <w:t xml:space="preserve">achts) oder mit einer Flutung </w:t>
      </w:r>
      <w:r w:rsidR="00985663">
        <w:rPr>
          <w:sz w:val="28"/>
          <w:szCs w:val="28"/>
        </w:rPr>
        <w:t xml:space="preserve">ohne Luft </w:t>
      </w:r>
      <w:r>
        <w:rPr>
          <w:sz w:val="28"/>
          <w:szCs w:val="28"/>
        </w:rPr>
        <w:t xml:space="preserve">durch eine Schiebermechanik im Abgang </w:t>
      </w:r>
      <w:r w:rsidR="00985663">
        <w:rPr>
          <w:sz w:val="28"/>
          <w:szCs w:val="28"/>
        </w:rPr>
        <w:t>könnte</w:t>
      </w:r>
      <w:r w:rsidR="003E5330">
        <w:rPr>
          <w:sz w:val="28"/>
          <w:szCs w:val="28"/>
        </w:rPr>
        <w:t xml:space="preserve"> man sicher die </w:t>
      </w:r>
      <w:r w:rsidR="00DB18D6">
        <w:rPr>
          <w:sz w:val="28"/>
          <w:szCs w:val="28"/>
        </w:rPr>
        <w:t>Vorteile nutzbar machen. Das bedeutet im Wesentlichen, dass durch</w:t>
      </w:r>
      <w:r w:rsidR="00E278EC">
        <w:rPr>
          <w:sz w:val="28"/>
          <w:szCs w:val="28"/>
        </w:rPr>
        <w:t xml:space="preserve"> dieses Verfahren</w:t>
      </w:r>
      <w:r w:rsidR="00E475F8">
        <w:rPr>
          <w:sz w:val="28"/>
          <w:szCs w:val="28"/>
        </w:rPr>
        <w:t xml:space="preserve"> </w:t>
      </w:r>
      <w:r w:rsidR="00DB18D6">
        <w:rPr>
          <w:sz w:val="28"/>
          <w:szCs w:val="28"/>
        </w:rPr>
        <w:t>schädliche</w:t>
      </w:r>
      <w:r w:rsidR="00E278EC">
        <w:rPr>
          <w:sz w:val="28"/>
          <w:szCs w:val="28"/>
        </w:rPr>
        <w:t xml:space="preserve"> und unerwünschte</w:t>
      </w:r>
      <w:r w:rsidR="00DB18D6">
        <w:rPr>
          <w:sz w:val="28"/>
          <w:szCs w:val="28"/>
        </w:rPr>
        <w:t xml:space="preserve"> Gasübersättigungen durch Stickstoff vermieden werden</w:t>
      </w:r>
      <w:r w:rsidR="00E475F8">
        <w:rPr>
          <w:sz w:val="28"/>
          <w:szCs w:val="28"/>
        </w:rPr>
        <w:t xml:space="preserve"> können</w:t>
      </w:r>
      <w:r w:rsidR="00DB18D6">
        <w:rPr>
          <w:sz w:val="28"/>
          <w:szCs w:val="28"/>
        </w:rPr>
        <w:t>.</w:t>
      </w:r>
      <w:r w:rsidR="000A12FE">
        <w:rPr>
          <w:sz w:val="28"/>
          <w:szCs w:val="28"/>
        </w:rPr>
        <w:t xml:space="preserve"> Gegen bekannte Gefährdungen gibt es Lösungen, für den kommenden Winter plane ich einen Neuanfang.</w:t>
      </w:r>
    </w:p>
    <w:p w:rsidR="0061033A" w:rsidRDefault="0061033A" w:rsidP="0061033A">
      <w:pPr>
        <w:spacing w:line="240" w:lineRule="auto"/>
        <w:rPr>
          <w:sz w:val="28"/>
          <w:szCs w:val="28"/>
        </w:rPr>
      </w:pPr>
      <w:r>
        <w:rPr>
          <w:sz w:val="28"/>
          <w:szCs w:val="28"/>
        </w:rPr>
        <w:t>August 2017</w:t>
      </w:r>
    </w:p>
    <w:p w:rsidR="0061033A" w:rsidRPr="00A2342E" w:rsidRDefault="0061033A" w:rsidP="0061033A">
      <w:pPr>
        <w:spacing w:line="240" w:lineRule="auto"/>
        <w:rPr>
          <w:sz w:val="28"/>
          <w:szCs w:val="28"/>
        </w:rPr>
      </w:pPr>
      <w:r>
        <w:rPr>
          <w:sz w:val="28"/>
          <w:szCs w:val="28"/>
        </w:rPr>
        <w:t xml:space="preserve">Erhard von </w:t>
      </w:r>
      <w:proofErr w:type="spellStart"/>
      <w:r>
        <w:rPr>
          <w:sz w:val="28"/>
          <w:szCs w:val="28"/>
        </w:rPr>
        <w:t>Oepen</w:t>
      </w:r>
      <w:proofErr w:type="spellEnd"/>
    </w:p>
    <w:sectPr w:rsidR="0061033A" w:rsidRPr="00A2342E" w:rsidSect="00FD7DF0">
      <w:pgSz w:w="11906" w:h="16838"/>
      <w:pgMar w:top="1417" w:right="424"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7B1"/>
    <w:rsid w:val="00097470"/>
    <w:rsid w:val="000A12FE"/>
    <w:rsid w:val="000B57D1"/>
    <w:rsid w:val="000B7869"/>
    <w:rsid w:val="000C79BA"/>
    <w:rsid w:val="001369A7"/>
    <w:rsid w:val="00151286"/>
    <w:rsid w:val="00157E8F"/>
    <w:rsid w:val="00177776"/>
    <w:rsid w:val="00182C74"/>
    <w:rsid w:val="001C2CF3"/>
    <w:rsid w:val="001D79F0"/>
    <w:rsid w:val="00262FE8"/>
    <w:rsid w:val="002E27E3"/>
    <w:rsid w:val="00325337"/>
    <w:rsid w:val="00342625"/>
    <w:rsid w:val="00354A34"/>
    <w:rsid w:val="00363E69"/>
    <w:rsid w:val="00387ECE"/>
    <w:rsid w:val="0039471A"/>
    <w:rsid w:val="003A0BE0"/>
    <w:rsid w:val="003D4D0B"/>
    <w:rsid w:val="003D6475"/>
    <w:rsid w:val="003E5330"/>
    <w:rsid w:val="00437C74"/>
    <w:rsid w:val="00440FF0"/>
    <w:rsid w:val="004665C3"/>
    <w:rsid w:val="00500C7C"/>
    <w:rsid w:val="005128BA"/>
    <w:rsid w:val="005376F9"/>
    <w:rsid w:val="00564368"/>
    <w:rsid w:val="00586778"/>
    <w:rsid w:val="00591F32"/>
    <w:rsid w:val="005B08EC"/>
    <w:rsid w:val="005F174E"/>
    <w:rsid w:val="0061033A"/>
    <w:rsid w:val="0061186E"/>
    <w:rsid w:val="00637729"/>
    <w:rsid w:val="00637C78"/>
    <w:rsid w:val="006B4EFD"/>
    <w:rsid w:val="006B67B1"/>
    <w:rsid w:val="006C5ABD"/>
    <w:rsid w:val="007066CE"/>
    <w:rsid w:val="0071173D"/>
    <w:rsid w:val="00714DC5"/>
    <w:rsid w:val="00753944"/>
    <w:rsid w:val="00755132"/>
    <w:rsid w:val="00775D92"/>
    <w:rsid w:val="007B6580"/>
    <w:rsid w:val="007D1D4A"/>
    <w:rsid w:val="007D20C0"/>
    <w:rsid w:val="007F1AFF"/>
    <w:rsid w:val="008421DD"/>
    <w:rsid w:val="008446DB"/>
    <w:rsid w:val="00877F8F"/>
    <w:rsid w:val="008850F0"/>
    <w:rsid w:val="00885D7A"/>
    <w:rsid w:val="00886294"/>
    <w:rsid w:val="008A0134"/>
    <w:rsid w:val="008B706F"/>
    <w:rsid w:val="008F3BC9"/>
    <w:rsid w:val="00944CEC"/>
    <w:rsid w:val="0094775B"/>
    <w:rsid w:val="00985663"/>
    <w:rsid w:val="009A5931"/>
    <w:rsid w:val="009A5FE6"/>
    <w:rsid w:val="009D5DAB"/>
    <w:rsid w:val="00A00F13"/>
    <w:rsid w:val="00A023C5"/>
    <w:rsid w:val="00A06DD0"/>
    <w:rsid w:val="00A2342E"/>
    <w:rsid w:val="00A53A4D"/>
    <w:rsid w:val="00A563F6"/>
    <w:rsid w:val="00A966A5"/>
    <w:rsid w:val="00AC31E8"/>
    <w:rsid w:val="00AE699F"/>
    <w:rsid w:val="00B147A1"/>
    <w:rsid w:val="00B25A55"/>
    <w:rsid w:val="00B56EA0"/>
    <w:rsid w:val="00B95818"/>
    <w:rsid w:val="00C07351"/>
    <w:rsid w:val="00C26AEA"/>
    <w:rsid w:val="00C403FD"/>
    <w:rsid w:val="00C8544C"/>
    <w:rsid w:val="00C93001"/>
    <w:rsid w:val="00CC12BF"/>
    <w:rsid w:val="00CE0CBC"/>
    <w:rsid w:val="00CF64CA"/>
    <w:rsid w:val="00D12E66"/>
    <w:rsid w:val="00D158DD"/>
    <w:rsid w:val="00D37407"/>
    <w:rsid w:val="00D85703"/>
    <w:rsid w:val="00DA0BF0"/>
    <w:rsid w:val="00DA37C8"/>
    <w:rsid w:val="00DB18D6"/>
    <w:rsid w:val="00DE5B73"/>
    <w:rsid w:val="00DF0DCD"/>
    <w:rsid w:val="00E1047D"/>
    <w:rsid w:val="00E278EC"/>
    <w:rsid w:val="00E46D6C"/>
    <w:rsid w:val="00E475F8"/>
    <w:rsid w:val="00EA1C12"/>
    <w:rsid w:val="00EC6217"/>
    <w:rsid w:val="00F8788D"/>
    <w:rsid w:val="00FA7590"/>
    <w:rsid w:val="00FB6BD7"/>
    <w:rsid w:val="00FB7C05"/>
    <w:rsid w:val="00FC79EF"/>
    <w:rsid w:val="00FD7D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pacing w:line="27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D7DF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D7DF0"/>
    <w:rPr>
      <w:rFonts w:ascii="Tahoma" w:hAnsi="Tahoma" w:cs="Tahoma"/>
      <w:sz w:val="16"/>
      <w:szCs w:val="16"/>
    </w:rPr>
  </w:style>
  <w:style w:type="character" w:styleId="Hyperlink">
    <w:name w:val="Hyperlink"/>
    <w:basedOn w:val="Absatz-Standardschriftart"/>
    <w:uiPriority w:val="99"/>
    <w:unhideWhenUsed/>
    <w:rsid w:val="00363E6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pacing w:line="27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D7DF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D7DF0"/>
    <w:rPr>
      <w:rFonts w:ascii="Tahoma" w:hAnsi="Tahoma" w:cs="Tahoma"/>
      <w:sz w:val="16"/>
      <w:szCs w:val="16"/>
    </w:rPr>
  </w:style>
  <w:style w:type="character" w:styleId="Hyperlink">
    <w:name w:val="Hyperlink"/>
    <w:basedOn w:val="Absatz-Standardschriftart"/>
    <w:uiPriority w:val="99"/>
    <w:unhideWhenUsed/>
    <w:rsid w:val="00363E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aturagart.com/klares-wasser-im-teich/teichfilter/filtertechnik-grenzwerte-kohlendioxid"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24E0B-DD2C-418F-A845-DB65452EF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1368</Words>
  <Characters>8625</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Roland Oberbauer</cp:lastModifiedBy>
  <cp:revision>4</cp:revision>
  <cp:lastPrinted>2017-08-22T12:13:00Z</cp:lastPrinted>
  <dcterms:created xsi:type="dcterms:W3CDTF">2017-09-17T14:08:00Z</dcterms:created>
  <dcterms:modified xsi:type="dcterms:W3CDTF">2017-09-17T14:12:00Z</dcterms:modified>
</cp:coreProperties>
</file>